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DFE" w:rsidRPr="00F92058" w:rsidRDefault="00873B13" w:rsidP="007D3C45">
      <w:pPr>
        <w:spacing w:after="0" w:line="360" w:lineRule="auto"/>
        <w:jc w:val="center"/>
        <w:rPr>
          <w:rFonts w:ascii="Bookman Old Style" w:hAnsi="Bookman Old Style" w:cs="Arial"/>
          <w:b/>
          <w:sz w:val="24"/>
          <w:szCs w:val="24"/>
        </w:rPr>
      </w:pPr>
      <w:bookmarkStart w:id="0" w:name="_GoBack"/>
      <w:bookmarkEnd w:id="0"/>
      <w:r w:rsidRPr="00F92058">
        <w:rPr>
          <w:rFonts w:ascii="Bookman Old Style" w:hAnsi="Bookman Old Style" w:cs="Arial"/>
          <w:b/>
          <w:sz w:val="24"/>
          <w:szCs w:val="24"/>
        </w:rPr>
        <w:t xml:space="preserve">BAB </w:t>
      </w:r>
      <w:r w:rsidR="002C6A91" w:rsidRPr="00F92058">
        <w:rPr>
          <w:rFonts w:ascii="Bookman Old Style" w:hAnsi="Bookman Old Style" w:cs="Arial"/>
          <w:b/>
          <w:sz w:val="24"/>
          <w:szCs w:val="24"/>
        </w:rPr>
        <w:t>V</w:t>
      </w:r>
      <w:r w:rsidR="004B26EE" w:rsidRPr="00F92058">
        <w:rPr>
          <w:rFonts w:ascii="Bookman Old Style" w:hAnsi="Bookman Old Style" w:cs="Arial"/>
          <w:b/>
          <w:sz w:val="24"/>
          <w:szCs w:val="24"/>
        </w:rPr>
        <w:t>I</w:t>
      </w:r>
      <w:r w:rsidR="00087AAD" w:rsidRPr="00F92058">
        <w:rPr>
          <w:rFonts w:ascii="Bookman Old Style" w:hAnsi="Bookman Old Style" w:cs="Arial"/>
          <w:b/>
          <w:sz w:val="24"/>
          <w:szCs w:val="24"/>
        </w:rPr>
        <w:t>I</w:t>
      </w:r>
    </w:p>
    <w:p w:rsidR="007C5798" w:rsidRPr="00F92058" w:rsidRDefault="00087AAD" w:rsidP="007C5798">
      <w:pPr>
        <w:spacing w:after="0" w:line="360" w:lineRule="auto"/>
        <w:jc w:val="center"/>
        <w:rPr>
          <w:rFonts w:ascii="Bookman Old Style" w:hAnsi="Bookman Old Style" w:cs="Arial"/>
          <w:b/>
          <w:sz w:val="24"/>
          <w:szCs w:val="24"/>
        </w:rPr>
      </w:pPr>
      <w:r w:rsidRPr="00F92058">
        <w:rPr>
          <w:rFonts w:ascii="Bookman Old Style" w:hAnsi="Bookman Old Style" w:cs="Arial"/>
          <w:b/>
          <w:sz w:val="24"/>
          <w:szCs w:val="24"/>
        </w:rPr>
        <w:t>KINERJA PENYELENGGARAAN BIDANG URUSAN</w:t>
      </w:r>
    </w:p>
    <w:p w:rsidR="00087AAD" w:rsidRPr="00F92058" w:rsidRDefault="00087AAD" w:rsidP="007C5798">
      <w:pPr>
        <w:spacing w:after="0" w:line="360" w:lineRule="auto"/>
        <w:jc w:val="center"/>
        <w:rPr>
          <w:rFonts w:ascii="Bookman Old Style" w:hAnsi="Bookman Old Style" w:cs="Arial"/>
          <w:b/>
          <w:sz w:val="24"/>
          <w:szCs w:val="24"/>
        </w:rPr>
      </w:pPr>
    </w:p>
    <w:p w:rsidR="00055082" w:rsidRPr="00F92058" w:rsidRDefault="008B6182" w:rsidP="005B7B32">
      <w:pPr>
        <w:pStyle w:val="Heading3"/>
        <w:spacing w:before="0" w:after="240" w:line="360" w:lineRule="auto"/>
        <w:ind w:firstLine="709"/>
        <w:jc w:val="mediumKashida"/>
        <w:rPr>
          <w:rFonts w:ascii="Bookman Old Style" w:hAnsi="Bookman Old Style" w:cs="Arial"/>
          <w:sz w:val="24"/>
          <w:szCs w:val="24"/>
        </w:rPr>
      </w:pPr>
      <w:proofErr w:type="spellStart"/>
      <w:r w:rsidRPr="00F92058">
        <w:rPr>
          <w:rFonts w:ascii="Bookman Old Style" w:hAnsi="Bookman Old Style" w:cs="Arial"/>
          <w:b w:val="0"/>
          <w:bCs w:val="0"/>
          <w:sz w:val="24"/>
          <w:szCs w:val="24"/>
        </w:rPr>
        <w:t>Tujuan</w:t>
      </w:r>
      <w:proofErr w:type="spellEnd"/>
      <w:r w:rsidR="005B7B32">
        <w:rPr>
          <w:rFonts w:ascii="Bookman Old Style" w:hAnsi="Bookman Old Style" w:cs="Arial"/>
          <w:b w:val="0"/>
          <w:bCs w:val="0"/>
          <w:sz w:val="24"/>
          <w:szCs w:val="24"/>
        </w:rPr>
        <w:t xml:space="preserve"> </w:t>
      </w:r>
      <w:proofErr w:type="spellStart"/>
      <w:r w:rsidRPr="00F92058">
        <w:rPr>
          <w:rFonts w:ascii="Bookman Old Style" w:hAnsi="Bookman Old Style" w:cs="Arial"/>
          <w:b w:val="0"/>
          <w:bCs w:val="0"/>
          <w:sz w:val="24"/>
          <w:szCs w:val="24"/>
        </w:rPr>
        <w:t>dan</w:t>
      </w:r>
      <w:proofErr w:type="spellEnd"/>
      <w:r w:rsidR="005B7B32">
        <w:rPr>
          <w:rFonts w:ascii="Bookman Old Style" w:hAnsi="Bookman Old Style" w:cs="Arial"/>
          <w:b w:val="0"/>
          <w:bCs w:val="0"/>
          <w:sz w:val="24"/>
          <w:szCs w:val="24"/>
        </w:rPr>
        <w:t xml:space="preserve"> </w:t>
      </w:r>
      <w:proofErr w:type="spellStart"/>
      <w:r w:rsidRPr="00F92058">
        <w:rPr>
          <w:rFonts w:ascii="Bookman Old Style" w:hAnsi="Bookman Old Style" w:cs="Arial"/>
          <w:b w:val="0"/>
          <w:bCs w:val="0"/>
          <w:sz w:val="24"/>
          <w:szCs w:val="24"/>
        </w:rPr>
        <w:t>sasaran</w:t>
      </w:r>
      <w:proofErr w:type="spellEnd"/>
      <w:r w:rsidRPr="00F92058">
        <w:rPr>
          <w:rFonts w:ascii="Bookman Old Style" w:hAnsi="Bookman Old Style" w:cs="Arial"/>
          <w:b w:val="0"/>
          <w:bCs w:val="0"/>
          <w:sz w:val="24"/>
          <w:szCs w:val="24"/>
        </w:rPr>
        <w:t xml:space="preserve"> RPJMD </w:t>
      </w:r>
      <w:proofErr w:type="spellStart"/>
      <w:r w:rsidRPr="00F92058">
        <w:rPr>
          <w:rFonts w:ascii="Bookman Old Style" w:hAnsi="Bookman Old Style" w:cs="Arial"/>
          <w:b w:val="0"/>
          <w:bCs w:val="0"/>
          <w:sz w:val="24"/>
          <w:szCs w:val="24"/>
        </w:rPr>
        <w:t>Kabupaten</w:t>
      </w:r>
      <w:proofErr w:type="spellEnd"/>
      <w:r w:rsidRPr="00F92058">
        <w:rPr>
          <w:rFonts w:ascii="Bookman Old Style" w:hAnsi="Bookman Old Style" w:cs="Arial"/>
          <w:b w:val="0"/>
          <w:bCs w:val="0"/>
          <w:sz w:val="24"/>
          <w:szCs w:val="24"/>
        </w:rPr>
        <w:t xml:space="preserve"> Cirebon </w:t>
      </w:r>
      <w:proofErr w:type="spellStart"/>
      <w:r w:rsidRPr="00F92058">
        <w:rPr>
          <w:rFonts w:ascii="Bookman Old Style" w:hAnsi="Bookman Old Style" w:cs="Arial"/>
          <w:b w:val="0"/>
          <w:bCs w:val="0"/>
          <w:sz w:val="24"/>
          <w:szCs w:val="24"/>
        </w:rPr>
        <w:t>Tahun</w:t>
      </w:r>
      <w:proofErr w:type="spellEnd"/>
      <w:r w:rsidRPr="00F92058">
        <w:rPr>
          <w:rFonts w:ascii="Bookman Old Style" w:hAnsi="Bookman Old Style" w:cs="Arial"/>
          <w:b w:val="0"/>
          <w:bCs w:val="0"/>
          <w:sz w:val="24"/>
          <w:szCs w:val="24"/>
        </w:rPr>
        <w:t xml:space="preserve"> 2019-2024 </w:t>
      </w:r>
      <w:proofErr w:type="spellStart"/>
      <w:r w:rsidRPr="00F92058">
        <w:rPr>
          <w:rFonts w:ascii="Bookman Old Style" w:hAnsi="Bookman Old Style" w:cs="Arial"/>
          <w:b w:val="0"/>
          <w:bCs w:val="0"/>
          <w:sz w:val="24"/>
          <w:szCs w:val="24"/>
        </w:rPr>
        <w:t>tertuang</w:t>
      </w:r>
      <w:proofErr w:type="spellEnd"/>
      <w:r w:rsidR="005B7B32">
        <w:rPr>
          <w:rFonts w:ascii="Bookman Old Style" w:hAnsi="Bookman Old Style" w:cs="Arial"/>
          <w:b w:val="0"/>
          <w:bCs w:val="0"/>
          <w:sz w:val="24"/>
          <w:szCs w:val="24"/>
        </w:rPr>
        <w:t xml:space="preserve"> </w:t>
      </w:r>
      <w:proofErr w:type="spellStart"/>
      <w:r w:rsidRPr="00F92058">
        <w:rPr>
          <w:rFonts w:ascii="Bookman Old Style" w:hAnsi="Bookman Old Style" w:cs="Arial"/>
          <w:b w:val="0"/>
          <w:bCs w:val="0"/>
          <w:sz w:val="24"/>
          <w:szCs w:val="24"/>
        </w:rPr>
        <w:t>dalam</w:t>
      </w:r>
      <w:proofErr w:type="spellEnd"/>
      <w:r w:rsidR="005B7B32">
        <w:rPr>
          <w:rFonts w:ascii="Bookman Old Style" w:hAnsi="Bookman Old Style" w:cs="Arial"/>
          <w:b w:val="0"/>
          <w:bCs w:val="0"/>
          <w:sz w:val="24"/>
          <w:szCs w:val="24"/>
        </w:rPr>
        <w:t xml:space="preserve"> </w:t>
      </w:r>
      <w:proofErr w:type="spellStart"/>
      <w:r w:rsidRPr="00F92058">
        <w:rPr>
          <w:rFonts w:ascii="Bookman Old Style" w:hAnsi="Bookman Old Style" w:cs="Arial"/>
          <w:b w:val="0"/>
          <w:bCs w:val="0"/>
          <w:sz w:val="24"/>
          <w:szCs w:val="24"/>
        </w:rPr>
        <w:t>visi</w:t>
      </w:r>
      <w:proofErr w:type="spellEnd"/>
      <w:r w:rsidR="005B7B32">
        <w:rPr>
          <w:rFonts w:ascii="Bookman Old Style" w:hAnsi="Bookman Old Style" w:cs="Arial"/>
          <w:b w:val="0"/>
          <w:bCs w:val="0"/>
          <w:sz w:val="24"/>
          <w:szCs w:val="24"/>
        </w:rPr>
        <w:t xml:space="preserve"> </w:t>
      </w:r>
      <w:proofErr w:type="spellStart"/>
      <w:r w:rsidRPr="00F92058">
        <w:rPr>
          <w:rFonts w:ascii="Bookman Old Style" w:hAnsi="Bookman Old Style" w:cs="Arial"/>
          <w:b w:val="0"/>
          <w:bCs w:val="0"/>
          <w:sz w:val="24"/>
          <w:szCs w:val="24"/>
        </w:rPr>
        <w:t>dan</w:t>
      </w:r>
      <w:proofErr w:type="spellEnd"/>
      <w:r w:rsidR="005B7B32">
        <w:rPr>
          <w:rFonts w:ascii="Bookman Old Style" w:hAnsi="Bookman Old Style" w:cs="Arial"/>
          <w:b w:val="0"/>
          <w:bCs w:val="0"/>
          <w:sz w:val="24"/>
          <w:szCs w:val="24"/>
        </w:rPr>
        <w:t xml:space="preserve"> </w:t>
      </w:r>
      <w:proofErr w:type="spellStart"/>
      <w:r w:rsidRPr="00F92058">
        <w:rPr>
          <w:rFonts w:ascii="Bookman Old Style" w:hAnsi="Bookman Old Style" w:cs="Arial"/>
          <w:b w:val="0"/>
          <w:bCs w:val="0"/>
          <w:sz w:val="24"/>
          <w:szCs w:val="24"/>
        </w:rPr>
        <w:t>misi</w:t>
      </w:r>
      <w:proofErr w:type="spellEnd"/>
      <w:r w:rsidR="005B7B32">
        <w:rPr>
          <w:rFonts w:ascii="Bookman Old Style" w:hAnsi="Bookman Old Style" w:cs="Arial"/>
          <w:b w:val="0"/>
          <w:bCs w:val="0"/>
          <w:sz w:val="24"/>
          <w:szCs w:val="24"/>
        </w:rPr>
        <w:t xml:space="preserve"> </w:t>
      </w:r>
      <w:proofErr w:type="spellStart"/>
      <w:r w:rsidRPr="00F92058">
        <w:rPr>
          <w:rFonts w:ascii="Bookman Old Style" w:hAnsi="Bookman Old Style" w:cs="Arial"/>
          <w:b w:val="0"/>
          <w:bCs w:val="0"/>
          <w:sz w:val="24"/>
          <w:szCs w:val="24"/>
        </w:rPr>
        <w:t>Bupati</w:t>
      </w:r>
      <w:proofErr w:type="spellEnd"/>
      <w:r w:rsidRPr="00F92058">
        <w:rPr>
          <w:rFonts w:ascii="Bookman Old Style" w:hAnsi="Bookman Old Style" w:cs="Arial"/>
          <w:b w:val="0"/>
          <w:bCs w:val="0"/>
          <w:sz w:val="24"/>
          <w:szCs w:val="24"/>
        </w:rPr>
        <w:t xml:space="preserve">, </w:t>
      </w:r>
      <w:proofErr w:type="spellStart"/>
      <w:r w:rsidRPr="00F92058">
        <w:rPr>
          <w:rFonts w:ascii="Bookman Old Style" w:hAnsi="Bookman Old Style" w:cs="Arial"/>
          <w:b w:val="0"/>
          <w:bCs w:val="0"/>
          <w:sz w:val="24"/>
          <w:szCs w:val="24"/>
        </w:rPr>
        <w:t>pada</w:t>
      </w:r>
      <w:proofErr w:type="spellEnd"/>
      <w:r w:rsidR="005B7B32">
        <w:rPr>
          <w:rFonts w:ascii="Bookman Old Style" w:hAnsi="Bookman Old Style" w:cs="Arial"/>
          <w:b w:val="0"/>
          <w:bCs w:val="0"/>
          <w:sz w:val="24"/>
          <w:szCs w:val="24"/>
        </w:rPr>
        <w:t xml:space="preserve"> </w:t>
      </w:r>
      <w:proofErr w:type="spellStart"/>
      <w:r w:rsidRPr="00F92058">
        <w:rPr>
          <w:rFonts w:ascii="Bookman Old Style" w:hAnsi="Bookman Old Style" w:cs="Arial"/>
          <w:b w:val="0"/>
          <w:bCs w:val="0"/>
          <w:sz w:val="24"/>
          <w:szCs w:val="24"/>
        </w:rPr>
        <w:t>misi</w:t>
      </w:r>
      <w:proofErr w:type="spellEnd"/>
      <w:r w:rsidR="005B7B32">
        <w:rPr>
          <w:rFonts w:ascii="Bookman Old Style" w:hAnsi="Bookman Old Style" w:cs="Arial"/>
          <w:b w:val="0"/>
          <w:bCs w:val="0"/>
          <w:sz w:val="24"/>
          <w:szCs w:val="24"/>
        </w:rPr>
        <w:t xml:space="preserve"> </w:t>
      </w:r>
      <w:proofErr w:type="spellStart"/>
      <w:r w:rsidRPr="00F92058">
        <w:rPr>
          <w:rFonts w:ascii="Bookman Old Style" w:hAnsi="Bookman Old Style" w:cs="Arial"/>
          <w:b w:val="0"/>
          <w:bCs w:val="0"/>
          <w:sz w:val="24"/>
          <w:szCs w:val="24"/>
        </w:rPr>
        <w:t>ke</w:t>
      </w:r>
      <w:proofErr w:type="spellEnd"/>
      <w:r w:rsidRPr="00F92058">
        <w:rPr>
          <w:rFonts w:ascii="Bookman Old Style" w:hAnsi="Bookman Old Style" w:cs="Arial"/>
          <w:b w:val="0"/>
          <w:bCs w:val="0"/>
          <w:sz w:val="24"/>
          <w:szCs w:val="24"/>
        </w:rPr>
        <w:t xml:space="preserve"> 4 </w:t>
      </w:r>
      <w:proofErr w:type="spellStart"/>
      <w:r w:rsidR="00CD1E2D" w:rsidRPr="00F92058">
        <w:rPr>
          <w:rFonts w:ascii="Bookman Old Style" w:hAnsi="Bookman Old Style" w:cs="Arial"/>
          <w:b w:val="0"/>
          <w:bCs w:val="0"/>
          <w:color w:val="000000"/>
          <w:sz w:val="24"/>
          <w:szCs w:val="24"/>
        </w:rPr>
        <w:t>Meningkatnya</w:t>
      </w:r>
      <w:proofErr w:type="spellEnd"/>
      <w:r w:rsidR="005B7B32">
        <w:rPr>
          <w:rFonts w:ascii="Bookman Old Style" w:hAnsi="Bookman Old Style" w:cs="Arial"/>
          <w:b w:val="0"/>
          <w:bCs w:val="0"/>
          <w:color w:val="000000"/>
          <w:sz w:val="24"/>
          <w:szCs w:val="24"/>
        </w:rPr>
        <w:t xml:space="preserve"> </w:t>
      </w:r>
      <w:proofErr w:type="spellStart"/>
      <w:r w:rsidR="00CD1E2D" w:rsidRPr="00F92058">
        <w:rPr>
          <w:rFonts w:ascii="Bookman Old Style" w:hAnsi="Bookman Old Style" w:cs="Arial"/>
          <w:b w:val="0"/>
          <w:bCs w:val="0"/>
          <w:color w:val="000000"/>
          <w:sz w:val="24"/>
          <w:szCs w:val="24"/>
        </w:rPr>
        <w:t>produktifitas</w:t>
      </w:r>
      <w:proofErr w:type="spellEnd"/>
      <w:r w:rsidR="005B7B32">
        <w:rPr>
          <w:rFonts w:ascii="Bookman Old Style" w:hAnsi="Bookman Old Style" w:cs="Arial"/>
          <w:b w:val="0"/>
          <w:bCs w:val="0"/>
          <w:color w:val="000000"/>
          <w:sz w:val="24"/>
          <w:szCs w:val="24"/>
        </w:rPr>
        <w:t xml:space="preserve"> </w:t>
      </w:r>
      <w:proofErr w:type="spellStart"/>
      <w:r w:rsidR="00CD1E2D" w:rsidRPr="00F92058">
        <w:rPr>
          <w:rFonts w:ascii="Bookman Old Style" w:hAnsi="Bookman Old Style" w:cs="Arial"/>
          <w:b w:val="0"/>
          <w:bCs w:val="0"/>
          <w:color w:val="000000"/>
          <w:sz w:val="24"/>
          <w:szCs w:val="24"/>
        </w:rPr>
        <w:t>masyarakat</w:t>
      </w:r>
      <w:proofErr w:type="spellEnd"/>
      <w:r w:rsidR="005B7B32">
        <w:rPr>
          <w:rFonts w:ascii="Bookman Old Style" w:hAnsi="Bookman Old Style" w:cs="Arial"/>
          <w:b w:val="0"/>
          <w:bCs w:val="0"/>
          <w:color w:val="000000"/>
          <w:sz w:val="24"/>
          <w:szCs w:val="24"/>
        </w:rPr>
        <w:t xml:space="preserve"> </w:t>
      </w:r>
      <w:proofErr w:type="spellStart"/>
      <w:r w:rsidR="00CD1E2D" w:rsidRPr="00F92058">
        <w:rPr>
          <w:rFonts w:ascii="Bookman Old Style" w:hAnsi="Bookman Old Style" w:cs="Arial"/>
          <w:b w:val="0"/>
          <w:bCs w:val="0"/>
          <w:color w:val="000000"/>
          <w:sz w:val="24"/>
          <w:szCs w:val="24"/>
        </w:rPr>
        <w:t>untuk</w:t>
      </w:r>
      <w:proofErr w:type="spellEnd"/>
      <w:r w:rsidR="005B7B32">
        <w:rPr>
          <w:rFonts w:ascii="Bookman Old Style" w:hAnsi="Bookman Old Style" w:cs="Arial"/>
          <w:b w:val="0"/>
          <w:bCs w:val="0"/>
          <w:color w:val="000000"/>
          <w:sz w:val="24"/>
          <w:szCs w:val="24"/>
        </w:rPr>
        <w:t xml:space="preserve"> </w:t>
      </w:r>
      <w:proofErr w:type="spellStart"/>
      <w:r w:rsidR="00CD1E2D" w:rsidRPr="00F92058">
        <w:rPr>
          <w:rFonts w:ascii="Bookman Old Style" w:hAnsi="Bookman Old Style" w:cs="Arial"/>
          <w:b w:val="0"/>
          <w:bCs w:val="0"/>
          <w:color w:val="000000"/>
          <w:sz w:val="24"/>
          <w:szCs w:val="24"/>
        </w:rPr>
        <w:t>lebih</w:t>
      </w:r>
      <w:proofErr w:type="spellEnd"/>
      <w:r w:rsidR="005B7B32">
        <w:rPr>
          <w:rFonts w:ascii="Bookman Old Style" w:hAnsi="Bookman Old Style" w:cs="Arial"/>
          <w:b w:val="0"/>
          <w:bCs w:val="0"/>
          <w:color w:val="000000"/>
          <w:sz w:val="24"/>
          <w:szCs w:val="24"/>
        </w:rPr>
        <w:t xml:space="preserve"> </w:t>
      </w:r>
      <w:proofErr w:type="spellStart"/>
      <w:r w:rsidR="00CD1E2D" w:rsidRPr="00F92058">
        <w:rPr>
          <w:rFonts w:ascii="Bookman Old Style" w:hAnsi="Bookman Old Style" w:cs="Arial"/>
          <w:b w:val="0"/>
          <w:bCs w:val="0"/>
          <w:color w:val="000000"/>
          <w:sz w:val="24"/>
          <w:szCs w:val="24"/>
        </w:rPr>
        <w:t>maju</w:t>
      </w:r>
      <w:proofErr w:type="spellEnd"/>
      <w:r w:rsidR="005B7B32">
        <w:rPr>
          <w:rFonts w:ascii="Bookman Old Style" w:hAnsi="Bookman Old Style" w:cs="Arial"/>
          <w:b w:val="0"/>
          <w:bCs w:val="0"/>
          <w:color w:val="000000"/>
          <w:sz w:val="24"/>
          <w:szCs w:val="24"/>
        </w:rPr>
        <w:t xml:space="preserve"> </w:t>
      </w:r>
      <w:proofErr w:type="spellStart"/>
      <w:r w:rsidR="00CD1E2D" w:rsidRPr="00F92058">
        <w:rPr>
          <w:rFonts w:ascii="Bookman Old Style" w:hAnsi="Bookman Old Style" w:cs="Arial"/>
          <w:b w:val="0"/>
          <w:bCs w:val="0"/>
          <w:color w:val="000000"/>
          <w:sz w:val="24"/>
          <w:szCs w:val="24"/>
        </w:rPr>
        <w:t>dan</w:t>
      </w:r>
      <w:proofErr w:type="spellEnd"/>
      <w:r w:rsidR="005B7B32">
        <w:rPr>
          <w:rFonts w:ascii="Bookman Old Style" w:hAnsi="Bookman Old Style" w:cs="Arial"/>
          <w:b w:val="0"/>
          <w:bCs w:val="0"/>
          <w:color w:val="000000"/>
          <w:sz w:val="24"/>
          <w:szCs w:val="24"/>
        </w:rPr>
        <w:t xml:space="preserve"> </w:t>
      </w:r>
      <w:proofErr w:type="spellStart"/>
      <w:r w:rsidR="00CD1E2D" w:rsidRPr="00F92058">
        <w:rPr>
          <w:rFonts w:ascii="Bookman Old Style" w:hAnsi="Bookman Old Style" w:cs="Arial"/>
          <w:b w:val="0"/>
          <w:bCs w:val="0"/>
          <w:color w:val="000000"/>
          <w:sz w:val="24"/>
          <w:szCs w:val="24"/>
        </w:rPr>
        <w:t>unggul</w:t>
      </w:r>
      <w:proofErr w:type="spellEnd"/>
      <w:r w:rsidR="005B7B32">
        <w:rPr>
          <w:rFonts w:ascii="Bookman Old Style" w:hAnsi="Bookman Old Style" w:cs="Arial"/>
          <w:b w:val="0"/>
          <w:bCs w:val="0"/>
          <w:color w:val="000000"/>
          <w:sz w:val="24"/>
          <w:szCs w:val="24"/>
        </w:rPr>
        <w:t xml:space="preserve"> </w:t>
      </w:r>
      <w:proofErr w:type="spellStart"/>
      <w:r w:rsidR="00CD1E2D" w:rsidRPr="00F92058">
        <w:rPr>
          <w:rFonts w:ascii="Bookman Old Style" w:hAnsi="Bookman Old Style" w:cs="Arial"/>
          <w:b w:val="0"/>
          <w:bCs w:val="0"/>
          <w:color w:val="000000"/>
          <w:sz w:val="24"/>
          <w:szCs w:val="24"/>
        </w:rPr>
        <w:t>sehingga</w:t>
      </w:r>
      <w:proofErr w:type="spellEnd"/>
      <w:r w:rsidR="005B7B32">
        <w:rPr>
          <w:rFonts w:ascii="Bookman Old Style" w:hAnsi="Bookman Old Style" w:cs="Arial"/>
          <w:b w:val="0"/>
          <w:bCs w:val="0"/>
          <w:color w:val="000000"/>
          <w:sz w:val="24"/>
          <w:szCs w:val="24"/>
        </w:rPr>
        <w:t xml:space="preserve"> </w:t>
      </w:r>
      <w:proofErr w:type="spellStart"/>
      <w:r w:rsidR="00CD1E2D" w:rsidRPr="00F92058">
        <w:rPr>
          <w:rFonts w:ascii="Bookman Old Style" w:hAnsi="Bookman Old Style" w:cs="Arial"/>
          <w:b w:val="0"/>
          <w:bCs w:val="0"/>
          <w:color w:val="000000"/>
          <w:sz w:val="24"/>
          <w:szCs w:val="24"/>
        </w:rPr>
        <w:t>menambah</w:t>
      </w:r>
      <w:proofErr w:type="spellEnd"/>
      <w:r w:rsidR="005B7B32">
        <w:rPr>
          <w:rFonts w:ascii="Bookman Old Style" w:hAnsi="Bookman Old Style" w:cs="Arial"/>
          <w:b w:val="0"/>
          <w:bCs w:val="0"/>
          <w:color w:val="000000"/>
          <w:sz w:val="24"/>
          <w:szCs w:val="24"/>
        </w:rPr>
        <w:t xml:space="preserve"> </w:t>
      </w:r>
      <w:proofErr w:type="spellStart"/>
      <w:r w:rsidR="00CD1E2D" w:rsidRPr="00F92058">
        <w:rPr>
          <w:rFonts w:ascii="Bookman Old Style" w:hAnsi="Bookman Old Style" w:cs="Arial"/>
          <w:b w:val="0"/>
          <w:bCs w:val="0"/>
          <w:color w:val="000000"/>
          <w:sz w:val="24"/>
          <w:szCs w:val="24"/>
        </w:rPr>
        <w:t>daya</w:t>
      </w:r>
      <w:proofErr w:type="spellEnd"/>
      <w:r w:rsidR="005B7B32">
        <w:rPr>
          <w:rFonts w:ascii="Bookman Old Style" w:hAnsi="Bookman Old Style" w:cs="Arial"/>
          <w:b w:val="0"/>
          <w:bCs w:val="0"/>
          <w:color w:val="000000"/>
          <w:sz w:val="24"/>
          <w:szCs w:val="24"/>
        </w:rPr>
        <w:t xml:space="preserve"> </w:t>
      </w:r>
      <w:proofErr w:type="spellStart"/>
      <w:r w:rsidR="00CD1E2D" w:rsidRPr="00F92058">
        <w:rPr>
          <w:rFonts w:ascii="Bookman Old Style" w:hAnsi="Bookman Old Style" w:cs="Arial"/>
          <w:b w:val="0"/>
          <w:bCs w:val="0"/>
          <w:color w:val="000000"/>
          <w:sz w:val="24"/>
          <w:szCs w:val="24"/>
        </w:rPr>
        <w:t>saing</w:t>
      </w:r>
      <w:proofErr w:type="spellEnd"/>
      <w:r w:rsidR="00CD1E2D" w:rsidRPr="00F92058">
        <w:rPr>
          <w:rFonts w:ascii="Bookman Old Style" w:hAnsi="Bookman Old Style" w:cs="Arial"/>
          <w:b w:val="0"/>
          <w:bCs w:val="0"/>
          <w:color w:val="000000"/>
          <w:sz w:val="24"/>
          <w:szCs w:val="24"/>
        </w:rPr>
        <w:t xml:space="preserve"> di </w:t>
      </w:r>
      <w:proofErr w:type="spellStart"/>
      <w:r w:rsidR="00CD1E2D" w:rsidRPr="00F92058">
        <w:rPr>
          <w:rFonts w:ascii="Bookman Old Style" w:hAnsi="Bookman Old Style" w:cs="Arial"/>
          <w:b w:val="0"/>
          <w:bCs w:val="0"/>
          <w:color w:val="000000"/>
          <w:sz w:val="24"/>
          <w:szCs w:val="24"/>
        </w:rPr>
        <w:t>pasar</w:t>
      </w:r>
      <w:proofErr w:type="spellEnd"/>
      <w:r w:rsidR="005B7B32">
        <w:rPr>
          <w:rFonts w:ascii="Bookman Old Style" w:hAnsi="Bookman Old Style" w:cs="Arial"/>
          <w:b w:val="0"/>
          <w:bCs w:val="0"/>
          <w:color w:val="000000"/>
          <w:sz w:val="24"/>
          <w:szCs w:val="24"/>
        </w:rPr>
        <w:t xml:space="preserve"> </w:t>
      </w:r>
      <w:proofErr w:type="spellStart"/>
      <w:r w:rsidR="00CD1E2D" w:rsidRPr="00F92058">
        <w:rPr>
          <w:rFonts w:ascii="Bookman Old Style" w:hAnsi="Bookman Old Style" w:cs="Arial"/>
          <w:b w:val="0"/>
          <w:bCs w:val="0"/>
          <w:color w:val="000000"/>
          <w:sz w:val="24"/>
          <w:szCs w:val="24"/>
        </w:rPr>
        <w:t>internasional</w:t>
      </w:r>
      <w:proofErr w:type="spellEnd"/>
      <w:r w:rsidR="00CD1E2D" w:rsidRPr="00F92058">
        <w:rPr>
          <w:rFonts w:ascii="Bookman Old Style" w:hAnsi="Bookman Old Style" w:cs="Arial"/>
          <w:b w:val="0"/>
          <w:bCs w:val="0"/>
          <w:color w:val="000000"/>
          <w:sz w:val="24"/>
          <w:szCs w:val="24"/>
        </w:rPr>
        <w:t xml:space="preserve">, </w:t>
      </w:r>
      <w:proofErr w:type="spellStart"/>
      <w:r w:rsidR="00CD1E2D" w:rsidRPr="00F92058">
        <w:rPr>
          <w:rFonts w:ascii="Bookman Old Style" w:hAnsi="Bookman Old Style" w:cs="Arial"/>
          <w:b w:val="0"/>
          <w:bCs w:val="0"/>
          <w:color w:val="000000"/>
          <w:sz w:val="24"/>
          <w:szCs w:val="24"/>
        </w:rPr>
        <w:t>nasional</w:t>
      </w:r>
      <w:proofErr w:type="spellEnd"/>
      <w:r w:rsidR="005B7B32">
        <w:rPr>
          <w:rFonts w:ascii="Bookman Old Style" w:hAnsi="Bookman Old Style" w:cs="Arial"/>
          <w:b w:val="0"/>
          <w:bCs w:val="0"/>
          <w:color w:val="000000"/>
          <w:sz w:val="24"/>
          <w:szCs w:val="24"/>
        </w:rPr>
        <w:t xml:space="preserve"> </w:t>
      </w:r>
      <w:proofErr w:type="spellStart"/>
      <w:r w:rsidR="00CD1E2D" w:rsidRPr="00F92058">
        <w:rPr>
          <w:rFonts w:ascii="Bookman Old Style" w:hAnsi="Bookman Old Style" w:cs="Arial"/>
          <w:b w:val="0"/>
          <w:bCs w:val="0"/>
          <w:color w:val="000000"/>
          <w:sz w:val="24"/>
          <w:szCs w:val="24"/>
        </w:rPr>
        <w:t>dan</w:t>
      </w:r>
      <w:proofErr w:type="spellEnd"/>
      <w:r w:rsidR="00CD1E2D" w:rsidRPr="00F92058">
        <w:rPr>
          <w:rFonts w:ascii="Bookman Old Style" w:hAnsi="Bookman Old Style" w:cs="Arial"/>
          <w:b w:val="0"/>
          <w:bCs w:val="0"/>
          <w:color w:val="000000"/>
          <w:sz w:val="24"/>
          <w:szCs w:val="24"/>
        </w:rPr>
        <w:t xml:space="preserve"> regional, yang </w:t>
      </w:r>
      <w:proofErr w:type="spellStart"/>
      <w:r w:rsidR="00CD1E2D" w:rsidRPr="00F92058">
        <w:rPr>
          <w:rFonts w:ascii="Bookman Old Style" w:hAnsi="Bookman Old Style" w:cs="Arial"/>
          <w:b w:val="0"/>
          <w:bCs w:val="0"/>
          <w:color w:val="000000"/>
          <w:sz w:val="24"/>
          <w:szCs w:val="24"/>
        </w:rPr>
        <w:t>didukung</w:t>
      </w:r>
      <w:proofErr w:type="spellEnd"/>
      <w:r w:rsidR="005B7B32">
        <w:rPr>
          <w:rFonts w:ascii="Bookman Old Style" w:hAnsi="Bookman Old Style" w:cs="Arial"/>
          <w:b w:val="0"/>
          <w:bCs w:val="0"/>
          <w:color w:val="000000"/>
          <w:sz w:val="24"/>
          <w:szCs w:val="24"/>
        </w:rPr>
        <w:t xml:space="preserve"> </w:t>
      </w:r>
      <w:proofErr w:type="spellStart"/>
      <w:r w:rsidR="00CD1E2D" w:rsidRPr="00F92058">
        <w:rPr>
          <w:rFonts w:ascii="Bookman Old Style" w:hAnsi="Bookman Old Style" w:cs="Arial"/>
          <w:b w:val="0"/>
          <w:bCs w:val="0"/>
          <w:color w:val="000000"/>
          <w:sz w:val="24"/>
          <w:szCs w:val="24"/>
        </w:rPr>
        <w:t>oleh</w:t>
      </w:r>
      <w:proofErr w:type="spellEnd"/>
      <w:r w:rsidR="005B7B32">
        <w:rPr>
          <w:rFonts w:ascii="Bookman Old Style" w:hAnsi="Bookman Old Style" w:cs="Arial"/>
          <w:b w:val="0"/>
          <w:bCs w:val="0"/>
          <w:color w:val="000000"/>
          <w:sz w:val="24"/>
          <w:szCs w:val="24"/>
        </w:rPr>
        <w:t xml:space="preserve"> </w:t>
      </w:r>
      <w:proofErr w:type="spellStart"/>
      <w:r w:rsidR="00CD1E2D" w:rsidRPr="00F92058">
        <w:rPr>
          <w:rFonts w:ascii="Bookman Old Style" w:hAnsi="Bookman Old Style" w:cs="Arial"/>
          <w:b w:val="0"/>
          <w:bCs w:val="0"/>
          <w:color w:val="000000"/>
          <w:sz w:val="24"/>
          <w:szCs w:val="24"/>
        </w:rPr>
        <w:t>peningkatan</w:t>
      </w:r>
      <w:proofErr w:type="spellEnd"/>
      <w:r w:rsidR="005B7B32">
        <w:rPr>
          <w:rFonts w:ascii="Bookman Old Style" w:hAnsi="Bookman Old Style" w:cs="Arial"/>
          <w:b w:val="0"/>
          <w:bCs w:val="0"/>
          <w:color w:val="000000"/>
          <w:sz w:val="24"/>
          <w:szCs w:val="24"/>
        </w:rPr>
        <w:t xml:space="preserve"> </w:t>
      </w:r>
      <w:proofErr w:type="spellStart"/>
      <w:r w:rsidR="00CD1E2D" w:rsidRPr="00F92058">
        <w:rPr>
          <w:rFonts w:ascii="Bookman Old Style" w:hAnsi="Bookman Old Style" w:cs="Arial"/>
          <w:b w:val="0"/>
          <w:bCs w:val="0"/>
          <w:color w:val="000000"/>
          <w:sz w:val="24"/>
          <w:szCs w:val="24"/>
        </w:rPr>
        <w:t>oleh</w:t>
      </w:r>
      <w:proofErr w:type="spellEnd"/>
      <w:r w:rsidR="005B7B32">
        <w:rPr>
          <w:rFonts w:ascii="Bookman Old Style" w:hAnsi="Bookman Old Style" w:cs="Arial"/>
          <w:b w:val="0"/>
          <w:bCs w:val="0"/>
          <w:color w:val="000000"/>
          <w:sz w:val="24"/>
          <w:szCs w:val="24"/>
        </w:rPr>
        <w:t xml:space="preserve"> </w:t>
      </w:r>
      <w:proofErr w:type="spellStart"/>
      <w:r w:rsidR="00CD1E2D" w:rsidRPr="00F92058">
        <w:rPr>
          <w:rFonts w:ascii="Bookman Old Style" w:hAnsi="Bookman Old Style" w:cs="Arial"/>
          <w:b w:val="0"/>
          <w:bCs w:val="0"/>
          <w:color w:val="000000"/>
          <w:sz w:val="24"/>
          <w:szCs w:val="24"/>
        </w:rPr>
        <w:t>kapasitas</w:t>
      </w:r>
      <w:proofErr w:type="spellEnd"/>
      <w:r w:rsidR="005B7B32">
        <w:rPr>
          <w:rFonts w:ascii="Bookman Old Style" w:hAnsi="Bookman Old Style" w:cs="Arial"/>
          <w:b w:val="0"/>
          <w:bCs w:val="0"/>
          <w:color w:val="000000"/>
          <w:sz w:val="24"/>
          <w:szCs w:val="24"/>
        </w:rPr>
        <w:t xml:space="preserve"> </w:t>
      </w:r>
      <w:proofErr w:type="spellStart"/>
      <w:r w:rsidR="00CD1E2D" w:rsidRPr="00F92058">
        <w:rPr>
          <w:rFonts w:ascii="Bookman Old Style" w:hAnsi="Bookman Old Style" w:cs="Arial"/>
          <w:b w:val="0"/>
          <w:bCs w:val="0"/>
          <w:color w:val="000000"/>
          <w:sz w:val="24"/>
          <w:szCs w:val="24"/>
        </w:rPr>
        <w:t>aparatur</w:t>
      </w:r>
      <w:proofErr w:type="spellEnd"/>
      <w:r w:rsidR="005B7B32">
        <w:rPr>
          <w:rFonts w:ascii="Bookman Old Style" w:hAnsi="Bookman Old Style" w:cs="Arial"/>
          <w:b w:val="0"/>
          <w:bCs w:val="0"/>
          <w:color w:val="000000"/>
          <w:sz w:val="24"/>
          <w:szCs w:val="24"/>
        </w:rPr>
        <w:t xml:space="preserve"> </w:t>
      </w:r>
      <w:proofErr w:type="spellStart"/>
      <w:r w:rsidR="00CD1E2D" w:rsidRPr="00F92058">
        <w:rPr>
          <w:rFonts w:ascii="Bookman Old Style" w:hAnsi="Bookman Old Style" w:cs="Arial"/>
          <w:b w:val="0"/>
          <w:bCs w:val="0"/>
          <w:color w:val="000000"/>
          <w:sz w:val="24"/>
          <w:szCs w:val="24"/>
        </w:rPr>
        <w:t>pemerintah</w:t>
      </w:r>
      <w:proofErr w:type="spellEnd"/>
      <w:r w:rsidR="005B7B32">
        <w:rPr>
          <w:rFonts w:ascii="Bookman Old Style" w:hAnsi="Bookman Old Style" w:cs="Arial"/>
          <w:b w:val="0"/>
          <w:bCs w:val="0"/>
          <w:color w:val="000000"/>
          <w:sz w:val="24"/>
          <w:szCs w:val="24"/>
        </w:rPr>
        <w:t xml:space="preserve"> </w:t>
      </w:r>
      <w:proofErr w:type="spellStart"/>
      <w:r w:rsidR="00CD1E2D" w:rsidRPr="00F92058">
        <w:rPr>
          <w:rFonts w:ascii="Bookman Old Style" w:hAnsi="Bookman Old Style" w:cs="Arial"/>
          <w:b w:val="0"/>
          <w:bCs w:val="0"/>
          <w:color w:val="000000"/>
          <w:sz w:val="24"/>
          <w:szCs w:val="24"/>
        </w:rPr>
        <w:t>daerah</w:t>
      </w:r>
      <w:proofErr w:type="spellEnd"/>
      <w:r w:rsidR="005B7B32">
        <w:rPr>
          <w:rFonts w:ascii="Bookman Old Style" w:hAnsi="Bookman Old Style" w:cs="Arial"/>
          <w:b w:val="0"/>
          <w:bCs w:val="0"/>
          <w:color w:val="000000"/>
          <w:sz w:val="24"/>
          <w:szCs w:val="24"/>
        </w:rPr>
        <w:t xml:space="preserve"> </w:t>
      </w:r>
      <w:proofErr w:type="spellStart"/>
      <w:r w:rsidRPr="00F92058">
        <w:rPr>
          <w:rFonts w:ascii="Bookman Old Style" w:hAnsi="Bookman Old Style" w:cs="Arial"/>
          <w:b w:val="0"/>
          <w:bCs w:val="0"/>
          <w:sz w:val="24"/>
          <w:szCs w:val="24"/>
        </w:rPr>
        <w:t>dengan</w:t>
      </w:r>
      <w:proofErr w:type="spellEnd"/>
      <w:r w:rsidR="005B7B32">
        <w:rPr>
          <w:rFonts w:ascii="Bookman Old Style" w:hAnsi="Bookman Old Style" w:cs="Arial"/>
          <w:b w:val="0"/>
          <w:bCs w:val="0"/>
          <w:sz w:val="24"/>
          <w:szCs w:val="24"/>
        </w:rPr>
        <w:t xml:space="preserve"> </w:t>
      </w:r>
      <w:proofErr w:type="spellStart"/>
      <w:r w:rsidRPr="00F92058">
        <w:rPr>
          <w:rFonts w:ascii="Bookman Old Style" w:hAnsi="Bookman Old Style" w:cs="Arial"/>
          <w:b w:val="0"/>
          <w:bCs w:val="0"/>
          <w:sz w:val="24"/>
          <w:szCs w:val="24"/>
        </w:rPr>
        <w:t>tujuan</w:t>
      </w:r>
      <w:proofErr w:type="spellEnd"/>
      <w:r w:rsidR="005B7B32">
        <w:rPr>
          <w:rFonts w:ascii="Bookman Old Style" w:hAnsi="Bookman Old Style" w:cs="Arial"/>
          <w:b w:val="0"/>
          <w:bCs w:val="0"/>
          <w:sz w:val="24"/>
          <w:szCs w:val="24"/>
        </w:rPr>
        <w:t xml:space="preserve"> </w:t>
      </w:r>
      <w:proofErr w:type="spellStart"/>
      <w:r w:rsidRPr="00F92058">
        <w:rPr>
          <w:rFonts w:ascii="Bookman Old Style" w:hAnsi="Bookman Old Style" w:cs="Arial"/>
          <w:b w:val="0"/>
          <w:bCs w:val="0"/>
          <w:sz w:val="24"/>
          <w:szCs w:val="24"/>
        </w:rPr>
        <w:t>misi</w:t>
      </w:r>
      <w:proofErr w:type="spellEnd"/>
      <w:r w:rsidR="005B7B32">
        <w:rPr>
          <w:rFonts w:ascii="Bookman Old Style" w:hAnsi="Bookman Old Style" w:cs="Arial"/>
          <w:b w:val="0"/>
          <w:bCs w:val="0"/>
          <w:sz w:val="24"/>
          <w:szCs w:val="24"/>
        </w:rPr>
        <w:t xml:space="preserve"> </w:t>
      </w:r>
      <w:proofErr w:type="spellStart"/>
      <w:r w:rsidR="00A9698D" w:rsidRPr="00F92058">
        <w:rPr>
          <w:rFonts w:ascii="Bookman Old Style" w:hAnsi="Bookman Old Style" w:cs="Arial"/>
          <w:b w:val="0"/>
          <w:color w:val="000000"/>
          <w:sz w:val="24"/>
          <w:szCs w:val="24"/>
        </w:rPr>
        <w:t>Meningkatkan</w:t>
      </w:r>
      <w:proofErr w:type="spellEnd"/>
      <w:r w:rsidR="005B7B32">
        <w:rPr>
          <w:rFonts w:ascii="Bookman Old Style" w:hAnsi="Bookman Old Style" w:cs="Arial"/>
          <w:b w:val="0"/>
          <w:color w:val="000000"/>
          <w:sz w:val="24"/>
          <w:szCs w:val="24"/>
        </w:rPr>
        <w:t xml:space="preserve"> </w:t>
      </w:r>
      <w:proofErr w:type="spellStart"/>
      <w:r w:rsidR="00A9698D" w:rsidRPr="00F92058">
        <w:rPr>
          <w:rFonts w:ascii="Bookman Old Style" w:hAnsi="Bookman Old Style" w:cs="Arial"/>
          <w:b w:val="0"/>
          <w:color w:val="000000"/>
          <w:sz w:val="24"/>
          <w:szCs w:val="24"/>
        </w:rPr>
        <w:t>pertumbuhan</w:t>
      </w:r>
      <w:proofErr w:type="spellEnd"/>
      <w:r w:rsidR="005B7B32">
        <w:rPr>
          <w:rFonts w:ascii="Bookman Old Style" w:hAnsi="Bookman Old Style" w:cs="Arial"/>
          <w:b w:val="0"/>
          <w:color w:val="000000"/>
          <w:sz w:val="24"/>
          <w:szCs w:val="24"/>
        </w:rPr>
        <w:t xml:space="preserve"> </w:t>
      </w:r>
      <w:proofErr w:type="spellStart"/>
      <w:r w:rsidR="00A9698D" w:rsidRPr="00F92058">
        <w:rPr>
          <w:rFonts w:ascii="Bookman Old Style" w:hAnsi="Bookman Old Style" w:cs="Arial"/>
          <w:b w:val="0"/>
          <w:color w:val="000000"/>
          <w:sz w:val="24"/>
          <w:szCs w:val="24"/>
        </w:rPr>
        <w:t>ekonomi</w:t>
      </w:r>
      <w:proofErr w:type="spellEnd"/>
      <w:r w:rsidR="005B7B32">
        <w:rPr>
          <w:rFonts w:ascii="Bookman Old Style" w:hAnsi="Bookman Old Style" w:cs="Arial"/>
          <w:b w:val="0"/>
          <w:color w:val="000000"/>
          <w:sz w:val="24"/>
          <w:szCs w:val="24"/>
        </w:rPr>
        <w:t xml:space="preserve"> </w:t>
      </w:r>
      <w:proofErr w:type="spellStart"/>
      <w:r w:rsidR="00A9698D" w:rsidRPr="00F92058">
        <w:rPr>
          <w:rFonts w:ascii="Bookman Old Style" w:hAnsi="Bookman Old Style" w:cs="Arial"/>
          <w:b w:val="0"/>
          <w:color w:val="000000"/>
          <w:sz w:val="24"/>
          <w:szCs w:val="24"/>
        </w:rPr>
        <w:t>dan</w:t>
      </w:r>
      <w:proofErr w:type="spellEnd"/>
      <w:r w:rsidR="005B7B32">
        <w:rPr>
          <w:rFonts w:ascii="Bookman Old Style" w:hAnsi="Bookman Old Style" w:cs="Arial"/>
          <w:b w:val="0"/>
          <w:color w:val="000000"/>
          <w:sz w:val="24"/>
          <w:szCs w:val="24"/>
        </w:rPr>
        <w:t xml:space="preserve"> </w:t>
      </w:r>
      <w:proofErr w:type="spellStart"/>
      <w:r w:rsidR="00A9698D" w:rsidRPr="00F92058">
        <w:rPr>
          <w:rFonts w:ascii="Bookman Old Style" w:hAnsi="Bookman Old Style" w:cs="Arial"/>
          <w:b w:val="0"/>
          <w:color w:val="000000"/>
          <w:sz w:val="24"/>
          <w:szCs w:val="24"/>
        </w:rPr>
        <w:t>pengembangan</w:t>
      </w:r>
      <w:proofErr w:type="spellEnd"/>
      <w:r w:rsidR="005B7B32">
        <w:rPr>
          <w:rFonts w:ascii="Bookman Old Style" w:hAnsi="Bookman Old Style" w:cs="Arial"/>
          <w:b w:val="0"/>
          <w:color w:val="000000"/>
          <w:sz w:val="24"/>
          <w:szCs w:val="24"/>
        </w:rPr>
        <w:t xml:space="preserve"> </w:t>
      </w:r>
      <w:proofErr w:type="spellStart"/>
      <w:r w:rsidR="00A9698D" w:rsidRPr="00F92058">
        <w:rPr>
          <w:rFonts w:ascii="Bookman Old Style" w:hAnsi="Bookman Old Style" w:cs="Arial"/>
          <w:b w:val="0"/>
          <w:color w:val="000000"/>
          <w:sz w:val="24"/>
          <w:szCs w:val="24"/>
        </w:rPr>
        <w:t>wilayah</w:t>
      </w:r>
      <w:proofErr w:type="spellEnd"/>
      <w:r w:rsidR="00A9698D" w:rsidRPr="00F92058">
        <w:rPr>
          <w:rFonts w:ascii="Bookman Old Style" w:hAnsi="Bookman Old Style" w:cs="Arial"/>
          <w:b w:val="0"/>
          <w:color w:val="000000"/>
          <w:sz w:val="24"/>
          <w:szCs w:val="24"/>
        </w:rPr>
        <w:t xml:space="preserve"> yang </w:t>
      </w:r>
      <w:proofErr w:type="spellStart"/>
      <w:r w:rsidR="00A9698D" w:rsidRPr="00F92058">
        <w:rPr>
          <w:rFonts w:ascii="Bookman Old Style" w:hAnsi="Bookman Old Style" w:cs="Arial"/>
          <w:b w:val="0"/>
          <w:color w:val="000000"/>
          <w:sz w:val="24"/>
          <w:szCs w:val="24"/>
        </w:rPr>
        <w:t>berkeadilan</w:t>
      </w:r>
      <w:proofErr w:type="spellEnd"/>
      <w:r w:rsidR="005B7B32">
        <w:rPr>
          <w:rFonts w:ascii="Bookman Old Style" w:hAnsi="Bookman Old Style" w:cs="Arial"/>
          <w:b w:val="0"/>
          <w:color w:val="000000"/>
          <w:sz w:val="24"/>
          <w:szCs w:val="24"/>
        </w:rPr>
        <w:t xml:space="preserve"> </w:t>
      </w:r>
      <w:proofErr w:type="spellStart"/>
      <w:r w:rsidR="00A9698D" w:rsidRPr="00F92058">
        <w:rPr>
          <w:rFonts w:ascii="Bookman Old Style" w:hAnsi="Bookman Old Style" w:cs="Arial"/>
          <w:b w:val="0"/>
          <w:color w:val="000000"/>
          <w:sz w:val="24"/>
          <w:szCs w:val="24"/>
        </w:rPr>
        <w:t>berkelanjutan</w:t>
      </w:r>
      <w:proofErr w:type="spellEnd"/>
      <w:r w:rsidR="00A9698D" w:rsidRPr="00F92058">
        <w:rPr>
          <w:rFonts w:ascii="Bookman Old Style" w:hAnsi="Bookman Old Style" w:cs="Arial"/>
          <w:b w:val="0"/>
          <w:color w:val="000000"/>
          <w:sz w:val="24"/>
          <w:szCs w:val="24"/>
        </w:rPr>
        <w:t xml:space="preserve">, </w:t>
      </w:r>
      <w:proofErr w:type="spellStart"/>
      <w:r w:rsidR="00A9698D" w:rsidRPr="00F92058">
        <w:rPr>
          <w:rFonts w:ascii="Bookman Old Style" w:hAnsi="Bookman Old Style" w:cs="Arial"/>
          <w:b w:val="0"/>
          <w:color w:val="000000"/>
          <w:sz w:val="24"/>
          <w:szCs w:val="24"/>
        </w:rPr>
        <w:t>dan</w:t>
      </w:r>
      <w:proofErr w:type="spellEnd"/>
      <w:r w:rsidR="005B7B32">
        <w:rPr>
          <w:rFonts w:ascii="Bookman Old Style" w:hAnsi="Bookman Old Style" w:cs="Arial"/>
          <w:b w:val="0"/>
          <w:color w:val="000000"/>
          <w:sz w:val="24"/>
          <w:szCs w:val="24"/>
        </w:rPr>
        <w:t xml:space="preserve"> </w:t>
      </w:r>
      <w:proofErr w:type="spellStart"/>
      <w:r w:rsidR="00A9698D" w:rsidRPr="00F92058">
        <w:rPr>
          <w:rFonts w:ascii="Bookman Old Style" w:hAnsi="Bookman Old Style" w:cs="Arial"/>
          <w:b w:val="0"/>
          <w:color w:val="000000"/>
          <w:sz w:val="24"/>
          <w:szCs w:val="24"/>
        </w:rPr>
        <w:t>berwawasan</w:t>
      </w:r>
      <w:proofErr w:type="spellEnd"/>
      <w:r w:rsidR="005B7B32">
        <w:rPr>
          <w:rFonts w:ascii="Bookman Old Style" w:hAnsi="Bookman Old Style" w:cs="Arial"/>
          <w:b w:val="0"/>
          <w:color w:val="000000"/>
          <w:sz w:val="24"/>
          <w:szCs w:val="24"/>
        </w:rPr>
        <w:t xml:space="preserve"> </w:t>
      </w:r>
      <w:proofErr w:type="spellStart"/>
      <w:r w:rsidR="00A9698D" w:rsidRPr="00F92058">
        <w:rPr>
          <w:rFonts w:ascii="Bookman Old Style" w:hAnsi="Bookman Old Style" w:cs="Arial"/>
          <w:b w:val="0"/>
          <w:color w:val="000000"/>
          <w:sz w:val="24"/>
          <w:szCs w:val="24"/>
        </w:rPr>
        <w:t>lingkungan</w:t>
      </w:r>
      <w:proofErr w:type="spellEnd"/>
      <w:r w:rsidR="005B7B32">
        <w:rPr>
          <w:rFonts w:ascii="Bookman Old Style" w:hAnsi="Bookman Old Style" w:cs="Arial"/>
          <w:b w:val="0"/>
          <w:color w:val="000000"/>
          <w:sz w:val="24"/>
          <w:szCs w:val="24"/>
        </w:rPr>
        <w:t xml:space="preserve"> </w:t>
      </w:r>
      <w:proofErr w:type="spellStart"/>
      <w:r w:rsidR="00A9698D" w:rsidRPr="00F92058">
        <w:rPr>
          <w:rFonts w:ascii="Bookman Old Style" w:hAnsi="Bookman Old Style" w:cs="Arial"/>
          <w:b w:val="0"/>
          <w:color w:val="000000"/>
          <w:sz w:val="24"/>
          <w:szCs w:val="24"/>
        </w:rPr>
        <w:t>serta</w:t>
      </w:r>
      <w:proofErr w:type="spellEnd"/>
      <w:r w:rsidR="005B7B32">
        <w:rPr>
          <w:rFonts w:ascii="Bookman Old Style" w:hAnsi="Bookman Old Style" w:cs="Arial"/>
          <w:b w:val="0"/>
          <w:color w:val="000000"/>
          <w:sz w:val="24"/>
          <w:szCs w:val="24"/>
        </w:rPr>
        <w:t xml:space="preserve"> </w:t>
      </w:r>
      <w:proofErr w:type="spellStart"/>
      <w:r w:rsidR="005B7B32">
        <w:rPr>
          <w:rFonts w:ascii="Bookman Old Style" w:hAnsi="Bookman Old Style" w:cs="Arial"/>
          <w:b w:val="0"/>
          <w:color w:val="000000"/>
          <w:sz w:val="24"/>
          <w:szCs w:val="24"/>
        </w:rPr>
        <w:t>t</w:t>
      </w:r>
      <w:r w:rsidR="00A9698D" w:rsidRPr="00F92058">
        <w:rPr>
          <w:rFonts w:ascii="Bookman Old Style" w:hAnsi="Bookman Old Style" w:cs="Arial"/>
          <w:b w:val="0"/>
          <w:color w:val="000000"/>
          <w:sz w:val="24"/>
          <w:szCs w:val="24"/>
        </w:rPr>
        <w:t>erselenggaranya</w:t>
      </w:r>
      <w:proofErr w:type="spellEnd"/>
      <w:r w:rsidR="005B7B32">
        <w:rPr>
          <w:rFonts w:ascii="Bookman Old Style" w:hAnsi="Bookman Old Style" w:cs="Arial"/>
          <w:b w:val="0"/>
          <w:color w:val="000000"/>
          <w:sz w:val="24"/>
          <w:szCs w:val="24"/>
        </w:rPr>
        <w:t xml:space="preserve"> </w:t>
      </w:r>
      <w:proofErr w:type="spellStart"/>
      <w:r w:rsidR="00A9698D" w:rsidRPr="00F92058">
        <w:rPr>
          <w:rFonts w:ascii="Bookman Old Style" w:hAnsi="Bookman Old Style" w:cs="Arial"/>
          <w:b w:val="0"/>
          <w:color w:val="000000"/>
          <w:sz w:val="24"/>
          <w:szCs w:val="24"/>
        </w:rPr>
        <w:t>tata</w:t>
      </w:r>
      <w:proofErr w:type="spellEnd"/>
      <w:r w:rsidR="005B7B32">
        <w:rPr>
          <w:rFonts w:ascii="Bookman Old Style" w:hAnsi="Bookman Old Style" w:cs="Arial"/>
          <w:b w:val="0"/>
          <w:color w:val="000000"/>
          <w:sz w:val="24"/>
          <w:szCs w:val="24"/>
        </w:rPr>
        <w:t xml:space="preserve"> </w:t>
      </w:r>
      <w:proofErr w:type="spellStart"/>
      <w:r w:rsidR="00A9698D" w:rsidRPr="00F92058">
        <w:rPr>
          <w:rFonts w:ascii="Bookman Old Style" w:hAnsi="Bookman Old Style" w:cs="Arial"/>
          <w:b w:val="0"/>
          <w:color w:val="000000"/>
          <w:sz w:val="24"/>
          <w:szCs w:val="24"/>
        </w:rPr>
        <w:t>kelola</w:t>
      </w:r>
      <w:proofErr w:type="spellEnd"/>
      <w:r w:rsidR="005B7B32">
        <w:rPr>
          <w:rFonts w:ascii="Bookman Old Style" w:hAnsi="Bookman Old Style" w:cs="Arial"/>
          <w:b w:val="0"/>
          <w:color w:val="000000"/>
          <w:sz w:val="24"/>
          <w:szCs w:val="24"/>
        </w:rPr>
        <w:t xml:space="preserve"> </w:t>
      </w:r>
      <w:proofErr w:type="spellStart"/>
      <w:r w:rsidR="00A9698D" w:rsidRPr="00F92058">
        <w:rPr>
          <w:rFonts w:ascii="Bookman Old Style" w:hAnsi="Bookman Old Style" w:cs="Arial"/>
          <w:b w:val="0"/>
          <w:color w:val="000000"/>
          <w:sz w:val="24"/>
          <w:szCs w:val="24"/>
        </w:rPr>
        <w:t>pemerintahan</w:t>
      </w:r>
      <w:proofErr w:type="spellEnd"/>
      <w:r w:rsidR="00A9698D" w:rsidRPr="00F92058">
        <w:rPr>
          <w:rFonts w:ascii="Bookman Old Style" w:hAnsi="Bookman Old Style" w:cs="Arial"/>
          <w:b w:val="0"/>
          <w:color w:val="000000"/>
          <w:sz w:val="24"/>
          <w:szCs w:val="24"/>
        </w:rPr>
        <w:t xml:space="preserve"> yang </w:t>
      </w:r>
      <w:proofErr w:type="spellStart"/>
      <w:r w:rsidR="00A9698D" w:rsidRPr="00F92058">
        <w:rPr>
          <w:rFonts w:ascii="Bookman Old Style" w:hAnsi="Bookman Old Style" w:cs="Arial"/>
          <w:b w:val="0"/>
          <w:color w:val="000000"/>
          <w:sz w:val="24"/>
          <w:szCs w:val="24"/>
        </w:rPr>
        <w:t>baik</w:t>
      </w:r>
      <w:proofErr w:type="spellEnd"/>
      <w:r w:rsidR="005B7B32">
        <w:rPr>
          <w:rFonts w:ascii="Bookman Old Style" w:hAnsi="Bookman Old Style" w:cs="Arial"/>
          <w:b w:val="0"/>
          <w:color w:val="000000"/>
          <w:sz w:val="24"/>
          <w:szCs w:val="24"/>
        </w:rPr>
        <w:t xml:space="preserve"> </w:t>
      </w:r>
      <w:proofErr w:type="spellStart"/>
      <w:r w:rsidR="00A9698D" w:rsidRPr="00F92058">
        <w:rPr>
          <w:rFonts w:ascii="Bookman Old Style" w:hAnsi="Bookman Old Style" w:cs="Arial"/>
          <w:b w:val="0"/>
          <w:color w:val="000000"/>
          <w:sz w:val="24"/>
          <w:szCs w:val="24"/>
        </w:rPr>
        <w:t>bersih</w:t>
      </w:r>
      <w:proofErr w:type="spellEnd"/>
      <w:r w:rsidR="005B7B32">
        <w:rPr>
          <w:rFonts w:ascii="Bookman Old Style" w:hAnsi="Bookman Old Style" w:cs="Arial"/>
          <w:b w:val="0"/>
          <w:color w:val="000000"/>
          <w:sz w:val="24"/>
          <w:szCs w:val="24"/>
        </w:rPr>
        <w:t xml:space="preserve"> </w:t>
      </w:r>
      <w:proofErr w:type="spellStart"/>
      <w:r w:rsidR="00A9698D" w:rsidRPr="00F92058">
        <w:rPr>
          <w:rFonts w:ascii="Bookman Old Style" w:hAnsi="Bookman Old Style" w:cs="Arial"/>
          <w:b w:val="0"/>
          <w:color w:val="000000"/>
          <w:sz w:val="24"/>
          <w:szCs w:val="24"/>
        </w:rPr>
        <w:t>dan</w:t>
      </w:r>
      <w:proofErr w:type="spellEnd"/>
      <w:r w:rsidR="00A9698D" w:rsidRPr="00F92058">
        <w:rPr>
          <w:rFonts w:ascii="Bookman Old Style" w:hAnsi="Bookman Old Style" w:cs="Arial"/>
          <w:b w:val="0"/>
          <w:color w:val="000000"/>
          <w:sz w:val="24"/>
          <w:szCs w:val="24"/>
        </w:rPr>
        <w:t xml:space="preserve"> smart </w:t>
      </w:r>
      <w:proofErr w:type="spellStart"/>
      <w:r w:rsidR="00A9698D" w:rsidRPr="00F92058">
        <w:rPr>
          <w:rFonts w:ascii="Bookman Old Style" w:hAnsi="Bookman Old Style" w:cs="Arial"/>
          <w:b w:val="0"/>
          <w:color w:val="000000"/>
          <w:sz w:val="24"/>
          <w:szCs w:val="24"/>
        </w:rPr>
        <w:t>serta</w:t>
      </w:r>
      <w:proofErr w:type="spellEnd"/>
      <w:r w:rsidR="005B7B32">
        <w:rPr>
          <w:rFonts w:ascii="Bookman Old Style" w:hAnsi="Bookman Old Style" w:cs="Arial"/>
          <w:b w:val="0"/>
          <w:color w:val="000000"/>
          <w:sz w:val="24"/>
          <w:szCs w:val="24"/>
        </w:rPr>
        <w:t xml:space="preserve"> </w:t>
      </w:r>
      <w:proofErr w:type="spellStart"/>
      <w:r w:rsidR="00A9698D" w:rsidRPr="00F92058">
        <w:rPr>
          <w:rFonts w:ascii="Bookman Old Style" w:hAnsi="Bookman Old Style" w:cs="Arial"/>
          <w:b w:val="0"/>
          <w:color w:val="000000"/>
          <w:sz w:val="24"/>
          <w:szCs w:val="24"/>
        </w:rPr>
        <w:t>penguatan</w:t>
      </w:r>
      <w:proofErr w:type="spellEnd"/>
      <w:r w:rsidR="005B7B32">
        <w:rPr>
          <w:rFonts w:ascii="Bookman Old Style" w:hAnsi="Bookman Old Style" w:cs="Arial"/>
          <w:b w:val="0"/>
          <w:color w:val="000000"/>
          <w:sz w:val="24"/>
          <w:szCs w:val="24"/>
        </w:rPr>
        <w:t xml:space="preserve"> </w:t>
      </w:r>
      <w:proofErr w:type="spellStart"/>
      <w:r w:rsidR="00A9698D" w:rsidRPr="00F92058">
        <w:rPr>
          <w:rFonts w:ascii="Bookman Old Style" w:hAnsi="Bookman Old Style" w:cs="Arial"/>
          <w:b w:val="0"/>
          <w:color w:val="000000"/>
          <w:sz w:val="24"/>
          <w:szCs w:val="24"/>
        </w:rPr>
        <w:t>otonomi</w:t>
      </w:r>
      <w:proofErr w:type="spellEnd"/>
      <w:r w:rsidR="005B7B32">
        <w:rPr>
          <w:rFonts w:ascii="Bookman Old Style" w:hAnsi="Bookman Old Style" w:cs="Arial"/>
          <w:b w:val="0"/>
          <w:color w:val="000000"/>
          <w:sz w:val="24"/>
          <w:szCs w:val="24"/>
        </w:rPr>
        <w:t xml:space="preserve"> </w:t>
      </w:r>
      <w:proofErr w:type="spellStart"/>
      <w:r w:rsidR="005B7B32">
        <w:rPr>
          <w:rFonts w:ascii="Bookman Old Style" w:hAnsi="Bookman Old Style" w:cs="Arial"/>
          <w:b w:val="0"/>
          <w:color w:val="000000"/>
          <w:sz w:val="24"/>
          <w:szCs w:val="24"/>
        </w:rPr>
        <w:t>D</w:t>
      </w:r>
      <w:r w:rsidR="00A9698D" w:rsidRPr="00F92058">
        <w:rPr>
          <w:rFonts w:ascii="Bookman Old Style" w:hAnsi="Bookman Old Style" w:cs="Arial"/>
          <w:b w:val="0"/>
          <w:color w:val="000000"/>
          <w:sz w:val="24"/>
          <w:szCs w:val="24"/>
        </w:rPr>
        <w:t>esa</w:t>
      </w:r>
      <w:proofErr w:type="spellEnd"/>
      <w:r w:rsidR="00985EFA">
        <w:rPr>
          <w:rFonts w:ascii="Bookman Old Style" w:hAnsi="Bookman Old Style" w:cs="Arial"/>
          <w:b w:val="0"/>
          <w:bCs w:val="0"/>
          <w:sz w:val="24"/>
          <w:szCs w:val="24"/>
        </w:rPr>
        <w:t>.</w:t>
      </w:r>
    </w:p>
    <w:p w:rsidR="00985EFA" w:rsidRDefault="00985EFA" w:rsidP="00055082">
      <w:pPr>
        <w:pStyle w:val="BodyTextFirstIndent2"/>
        <w:spacing w:line="360" w:lineRule="auto"/>
        <w:ind w:left="0" w:firstLine="900"/>
        <w:jc w:val="both"/>
        <w:rPr>
          <w:rFonts w:ascii="Bookman Old Style" w:hAnsi="Bookman Old Style" w:cs="Arial"/>
          <w:bCs/>
        </w:rPr>
      </w:pPr>
      <w:proofErr w:type="spellStart"/>
      <w:proofErr w:type="gramStart"/>
      <w:r>
        <w:rPr>
          <w:rFonts w:ascii="Bookman Old Style" w:hAnsi="Bookman Old Style" w:cs="Arial"/>
          <w:bCs/>
          <w:lang w:val="en-ID"/>
        </w:rPr>
        <w:t>Indikator</w:t>
      </w:r>
      <w:proofErr w:type="spellEnd"/>
      <w:r w:rsidR="005B7B32">
        <w:rPr>
          <w:rFonts w:ascii="Bookman Old Style" w:hAnsi="Bookman Old Style" w:cs="Arial"/>
          <w:bCs/>
          <w:lang w:val="en-ID"/>
        </w:rPr>
        <w:t xml:space="preserve"> </w:t>
      </w:r>
      <w:proofErr w:type="spellStart"/>
      <w:r>
        <w:rPr>
          <w:rFonts w:ascii="Bookman Old Style" w:hAnsi="Bookman Old Style" w:cs="Arial"/>
          <w:bCs/>
          <w:lang w:val="en-ID"/>
        </w:rPr>
        <w:t>Kinerja</w:t>
      </w:r>
      <w:proofErr w:type="spellEnd"/>
      <w:r w:rsidR="005B7B32">
        <w:rPr>
          <w:rFonts w:ascii="Bookman Old Style" w:hAnsi="Bookman Old Style" w:cs="Arial"/>
          <w:bCs/>
          <w:lang w:val="en-ID"/>
        </w:rPr>
        <w:t xml:space="preserve"> </w:t>
      </w:r>
      <w:proofErr w:type="spellStart"/>
      <w:r>
        <w:rPr>
          <w:rFonts w:ascii="Bookman Old Style" w:hAnsi="Bookman Old Style" w:cs="Arial"/>
          <w:bCs/>
          <w:lang w:val="en-ID"/>
        </w:rPr>
        <w:t>Utama</w:t>
      </w:r>
      <w:proofErr w:type="spellEnd"/>
      <w:r>
        <w:rPr>
          <w:rFonts w:ascii="Bookman Old Style" w:hAnsi="Bookman Old Style" w:cs="Arial"/>
          <w:bCs/>
          <w:lang w:val="en-ID"/>
        </w:rPr>
        <w:t xml:space="preserve"> (IKU) </w:t>
      </w:r>
      <w:proofErr w:type="spellStart"/>
      <w:r>
        <w:rPr>
          <w:rFonts w:ascii="Bookman Old Style" w:hAnsi="Bookman Old Style" w:cs="Arial"/>
          <w:bCs/>
          <w:lang w:val="en-ID"/>
        </w:rPr>
        <w:t>Perangkat</w:t>
      </w:r>
      <w:proofErr w:type="spellEnd"/>
      <w:r>
        <w:rPr>
          <w:rFonts w:ascii="Bookman Old Style" w:hAnsi="Bookman Old Style" w:cs="Arial"/>
          <w:bCs/>
          <w:lang w:val="en-ID"/>
        </w:rPr>
        <w:t xml:space="preserve"> Daerah </w:t>
      </w:r>
      <w:proofErr w:type="spellStart"/>
      <w:r>
        <w:rPr>
          <w:rFonts w:ascii="Bookman Old Style" w:hAnsi="Bookman Old Style" w:cs="Arial"/>
          <w:bCs/>
          <w:lang w:val="en-ID"/>
        </w:rPr>
        <w:t>dicapai</w:t>
      </w:r>
      <w:proofErr w:type="spellEnd"/>
      <w:r w:rsidR="005B7B32">
        <w:rPr>
          <w:rFonts w:ascii="Bookman Old Style" w:hAnsi="Bookman Old Style" w:cs="Arial"/>
          <w:bCs/>
          <w:lang w:val="en-ID"/>
        </w:rPr>
        <w:t xml:space="preserve"> </w:t>
      </w:r>
      <w:proofErr w:type="spellStart"/>
      <w:r>
        <w:rPr>
          <w:rFonts w:ascii="Bookman Old Style" w:hAnsi="Bookman Old Style" w:cs="Arial"/>
          <w:bCs/>
          <w:lang w:val="en-ID"/>
        </w:rPr>
        <w:t>dengan</w:t>
      </w:r>
      <w:proofErr w:type="spellEnd"/>
      <w:r w:rsidR="005B7B32">
        <w:rPr>
          <w:rFonts w:ascii="Bookman Old Style" w:hAnsi="Bookman Old Style" w:cs="Arial"/>
          <w:bCs/>
          <w:lang w:val="en-ID"/>
        </w:rPr>
        <w:t xml:space="preserve"> </w:t>
      </w:r>
      <w:proofErr w:type="spellStart"/>
      <w:r>
        <w:rPr>
          <w:rFonts w:ascii="Bookman Old Style" w:hAnsi="Bookman Old Style" w:cs="Arial"/>
          <w:bCs/>
          <w:lang w:val="en-ID"/>
        </w:rPr>
        <w:t>dukungan</w:t>
      </w:r>
      <w:proofErr w:type="spellEnd"/>
      <w:r w:rsidR="005B7B32">
        <w:rPr>
          <w:rFonts w:ascii="Bookman Old Style" w:hAnsi="Bookman Old Style" w:cs="Arial"/>
          <w:bCs/>
          <w:lang w:val="en-ID"/>
        </w:rPr>
        <w:t xml:space="preserve"> </w:t>
      </w:r>
      <w:proofErr w:type="spellStart"/>
      <w:r>
        <w:rPr>
          <w:rFonts w:ascii="Bookman Old Style" w:hAnsi="Bookman Old Style" w:cs="Arial"/>
          <w:bCs/>
          <w:lang w:val="en-ID"/>
        </w:rPr>
        <w:t>pencapaian</w:t>
      </w:r>
      <w:proofErr w:type="spellEnd"/>
      <w:r w:rsidR="005B7B32">
        <w:rPr>
          <w:rFonts w:ascii="Bookman Old Style" w:hAnsi="Bookman Old Style" w:cs="Arial"/>
          <w:bCs/>
          <w:lang w:val="en-ID"/>
        </w:rPr>
        <w:t xml:space="preserve"> </w:t>
      </w:r>
      <w:proofErr w:type="spellStart"/>
      <w:r>
        <w:rPr>
          <w:rFonts w:ascii="Bookman Old Style" w:hAnsi="Bookman Old Style" w:cs="Arial"/>
          <w:bCs/>
          <w:lang w:val="en-ID"/>
        </w:rPr>
        <w:t>kinerja</w:t>
      </w:r>
      <w:proofErr w:type="spellEnd"/>
      <w:r>
        <w:rPr>
          <w:rFonts w:ascii="Bookman Old Style" w:hAnsi="Bookman Old Style" w:cs="Arial"/>
          <w:bCs/>
          <w:lang w:val="en-ID"/>
        </w:rPr>
        <w:t xml:space="preserve"> program.</w:t>
      </w:r>
      <w:proofErr w:type="gramEnd"/>
      <w:r w:rsidR="005B7B32">
        <w:rPr>
          <w:rFonts w:ascii="Bookman Old Style" w:hAnsi="Bookman Old Style" w:cs="Arial"/>
          <w:bCs/>
          <w:lang w:val="en-ID"/>
        </w:rPr>
        <w:t xml:space="preserve"> </w:t>
      </w:r>
      <w:proofErr w:type="spellStart"/>
      <w:r>
        <w:rPr>
          <w:rFonts w:ascii="Bookman Old Style" w:hAnsi="Bookman Old Style" w:cs="Arial"/>
          <w:bCs/>
          <w:lang w:val="en-ID"/>
        </w:rPr>
        <w:t>Pencapaian</w:t>
      </w:r>
      <w:proofErr w:type="spellEnd"/>
      <w:r w:rsidR="005B7B32">
        <w:rPr>
          <w:rFonts w:ascii="Bookman Old Style" w:hAnsi="Bookman Old Style" w:cs="Arial"/>
          <w:bCs/>
          <w:lang w:val="en-ID"/>
        </w:rPr>
        <w:t xml:space="preserve"> </w:t>
      </w:r>
      <w:proofErr w:type="spellStart"/>
      <w:r>
        <w:rPr>
          <w:rFonts w:ascii="Bookman Old Style" w:hAnsi="Bookman Old Style" w:cs="Arial"/>
          <w:bCs/>
          <w:lang w:val="en-ID"/>
        </w:rPr>
        <w:t>kinerja</w:t>
      </w:r>
      <w:proofErr w:type="spellEnd"/>
      <w:r>
        <w:rPr>
          <w:rFonts w:ascii="Bookman Old Style" w:hAnsi="Bookman Old Style" w:cs="Arial"/>
          <w:bCs/>
          <w:lang w:val="en-ID"/>
        </w:rPr>
        <w:t xml:space="preserve"> program </w:t>
      </w:r>
      <w:proofErr w:type="spellStart"/>
      <w:r>
        <w:rPr>
          <w:rFonts w:ascii="Bookman Old Style" w:hAnsi="Bookman Old Style" w:cs="Arial"/>
          <w:bCs/>
          <w:lang w:val="en-ID"/>
        </w:rPr>
        <w:t>digambarkan</w:t>
      </w:r>
      <w:proofErr w:type="spellEnd"/>
      <w:r w:rsidR="005B7B32">
        <w:rPr>
          <w:rFonts w:ascii="Bookman Old Style" w:hAnsi="Bookman Old Style" w:cs="Arial"/>
          <w:bCs/>
          <w:lang w:val="en-ID"/>
        </w:rPr>
        <w:t xml:space="preserve"> </w:t>
      </w:r>
      <w:proofErr w:type="spellStart"/>
      <w:r>
        <w:rPr>
          <w:rFonts w:ascii="Bookman Old Style" w:hAnsi="Bookman Old Style" w:cs="Arial"/>
          <w:bCs/>
          <w:lang w:val="en-ID"/>
        </w:rPr>
        <w:t>menggunakan</w:t>
      </w:r>
      <w:proofErr w:type="spellEnd"/>
      <w:r w:rsidR="005B7B32">
        <w:rPr>
          <w:rFonts w:ascii="Bookman Old Style" w:hAnsi="Bookman Old Style" w:cs="Arial"/>
          <w:bCs/>
          <w:lang w:val="en-ID"/>
        </w:rPr>
        <w:t xml:space="preserve"> indicator </w:t>
      </w:r>
      <w:proofErr w:type="spellStart"/>
      <w:r>
        <w:rPr>
          <w:rFonts w:ascii="Bookman Old Style" w:hAnsi="Bookman Old Style" w:cs="Arial"/>
          <w:bCs/>
          <w:lang w:val="en-ID"/>
        </w:rPr>
        <w:t>kinerja</w:t>
      </w:r>
      <w:proofErr w:type="spellEnd"/>
      <w:r w:rsidR="005B7B32">
        <w:rPr>
          <w:rFonts w:ascii="Bookman Old Style" w:hAnsi="Bookman Old Style" w:cs="Arial"/>
          <w:bCs/>
          <w:lang w:val="en-ID"/>
        </w:rPr>
        <w:t xml:space="preserve"> </w:t>
      </w:r>
      <w:proofErr w:type="spellStart"/>
      <w:r>
        <w:rPr>
          <w:rFonts w:ascii="Bookman Old Style" w:hAnsi="Bookman Old Style" w:cs="Arial"/>
          <w:bCs/>
          <w:lang w:val="en-ID"/>
        </w:rPr>
        <w:t>hasil</w:t>
      </w:r>
      <w:proofErr w:type="spellEnd"/>
      <w:r>
        <w:rPr>
          <w:rFonts w:ascii="Bookman Old Style" w:hAnsi="Bookman Old Style" w:cs="Arial"/>
          <w:bCs/>
          <w:lang w:val="en-ID"/>
        </w:rPr>
        <w:t xml:space="preserve"> (outcome) </w:t>
      </w:r>
      <w:proofErr w:type="spellStart"/>
      <w:r>
        <w:rPr>
          <w:rFonts w:ascii="Bookman Old Style" w:hAnsi="Bookman Old Style" w:cs="Arial"/>
          <w:bCs/>
          <w:lang w:val="en-ID"/>
        </w:rPr>
        <w:t>sebagaimana</w:t>
      </w:r>
      <w:proofErr w:type="spellEnd"/>
      <w:r w:rsidR="005B7B32">
        <w:rPr>
          <w:rFonts w:ascii="Bookman Old Style" w:hAnsi="Bookman Old Style" w:cs="Arial"/>
          <w:bCs/>
          <w:lang w:val="en-ID"/>
        </w:rPr>
        <w:t xml:space="preserve"> </w:t>
      </w:r>
      <w:proofErr w:type="spellStart"/>
      <w:r>
        <w:rPr>
          <w:rFonts w:ascii="Bookman Old Style" w:hAnsi="Bookman Old Style" w:cs="Arial"/>
          <w:bCs/>
          <w:lang w:val="en-ID"/>
        </w:rPr>
        <w:t>disajikan</w:t>
      </w:r>
      <w:proofErr w:type="spellEnd"/>
      <w:r w:rsidR="005B7B32">
        <w:rPr>
          <w:rFonts w:ascii="Bookman Old Style" w:hAnsi="Bookman Old Style" w:cs="Arial"/>
          <w:bCs/>
          <w:lang w:val="en-ID"/>
        </w:rPr>
        <w:t xml:space="preserve"> </w:t>
      </w:r>
      <w:proofErr w:type="spellStart"/>
      <w:r>
        <w:rPr>
          <w:rFonts w:ascii="Bookman Old Style" w:hAnsi="Bookman Old Style" w:cs="Arial"/>
          <w:bCs/>
          <w:lang w:val="en-ID"/>
        </w:rPr>
        <w:t>pada</w:t>
      </w:r>
      <w:proofErr w:type="spellEnd"/>
      <w:r>
        <w:rPr>
          <w:rFonts w:ascii="Bookman Old Style" w:hAnsi="Bookman Old Style" w:cs="Arial"/>
          <w:bCs/>
          <w:lang w:val="en-ID"/>
        </w:rPr>
        <w:t xml:space="preserve"> table 7.1. </w:t>
      </w:r>
      <w:proofErr w:type="spellStart"/>
      <w:r>
        <w:rPr>
          <w:rFonts w:ascii="Bookman Old Style" w:hAnsi="Bookman Old Style" w:cs="Arial"/>
          <w:bCs/>
          <w:lang w:val="en-ID"/>
        </w:rPr>
        <w:t>Indikator</w:t>
      </w:r>
      <w:proofErr w:type="spellEnd"/>
      <w:r w:rsidR="00C17287">
        <w:rPr>
          <w:rFonts w:ascii="Bookman Old Style" w:hAnsi="Bookman Old Style" w:cs="Arial"/>
          <w:bCs/>
          <w:lang w:val="en-ID"/>
        </w:rPr>
        <w:t xml:space="preserve"> </w:t>
      </w:r>
      <w:proofErr w:type="spellStart"/>
      <w:r>
        <w:rPr>
          <w:rFonts w:ascii="Bookman Old Style" w:hAnsi="Bookman Old Style" w:cs="Arial"/>
          <w:bCs/>
          <w:lang w:val="en-ID"/>
        </w:rPr>
        <w:t>Kinerja</w:t>
      </w:r>
      <w:proofErr w:type="spellEnd"/>
      <w:r w:rsidR="00C17287">
        <w:rPr>
          <w:rFonts w:ascii="Bookman Old Style" w:hAnsi="Bookman Old Style" w:cs="Arial"/>
          <w:bCs/>
          <w:lang w:val="en-ID"/>
        </w:rPr>
        <w:t xml:space="preserve"> </w:t>
      </w:r>
      <w:proofErr w:type="spellStart"/>
      <w:r>
        <w:rPr>
          <w:rFonts w:ascii="Bookman Old Style" w:hAnsi="Bookman Old Style" w:cs="Arial"/>
          <w:bCs/>
          <w:lang w:val="en-ID"/>
        </w:rPr>
        <w:t>Utama</w:t>
      </w:r>
      <w:proofErr w:type="spellEnd"/>
      <w:r>
        <w:rPr>
          <w:rFonts w:ascii="Bookman Old Style" w:hAnsi="Bookman Old Style" w:cs="Arial"/>
          <w:bCs/>
          <w:lang w:val="en-ID"/>
        </w:rPr>
        <w:t xml:space="preserve"> (IKU) </w:t>
      </w:r>
      <w:proofErr w:type="spellStart"/>
      <w:r>
        <w:rPr>
          <w:rFonts w:ascii="Bookman Old Style" w:hAnsi="Bookman Old Style" w:cs="Arial"/>
          <w:bCs/>
          <w:lang w:val="en-ID"/>
        </w:rPr>
        <w:t>Perangkat</w:t>
      </w:r>
      <w:proofErr w:type="spellEnd"/>
      <w:r>
        <w:rPr>
          <w:rFonts w:ascii="Bookman Old Style" w:hAnsi="Bookman Old Style" w:cs="Arial"/>
          <w:bCs/>
          <w:lang w:val="en-ID"/>
        </w:rPr>
        <w:t xml:space="preserve"> Daerah </w:t>
      </w:r>
      <w:proofErr w:type="spellStart"/>
      <w:r>
        <w:rPr>
          <w:rFonts w:ascii="Bookman Old Style" w:hAnsi="Bookman Old Style" w:cs="Arial"/>
          <w:bCs/>
          <w:lang w:val="en-ID"/>
        </w:rPr>
        <w:t>bertujuan</w:t>
      </w:r>
      <w:proofErr w:type="spellEnd"/>
      <w:r w:rsidR="00C17287">
        <w:rPr>
          <w:rFonts w:ascii="Bookman Old Style" w:hAnsi="Bookman Old Style" w:cs="Arial"/>
          <w:bCs/>
          <w:lang w:val="en-ID"/>
        </w:rPr>
        <w:t xml:space="preserve"> </w:t>
      </w:r>
      <w:proofErr w:type="spellStart"/>
      <w:r>
        <w:rPr>
          <w:rFonts w:ascii="Bookman Old Style" w:hAnsi="Bookman Old Style" w:cs="Arial"/>
          <w:bCs/>
          <w:lang w:val="en-ID"/>
        </w:rPr>
        <w:t>untuk</w:t>
      </w:r>
      <w:proofErr w:type="spellEnd"/>
      <w:r w:rsidR="00C17287">
        <w:rPr>
          <w:rFonts w:ascii="Bookman Old Style" w:hAnsi="Bookman Old Style" w:cs="Arial"/>
          <w:bCs/>
          <w:lang w:val="en-ID"/>
        </w:rPr>
        <w:t xml:space="preserve"> </w:t>
      </w:r>
      <w:proofErr w:type="spellStart"/>
      <w:r>
        <w:rPr>
          <w:rFonts w:ascii="Bookman Old Style" w:hAnsi="Bookman Old Style" w:cs="Arial"/>
          <w:bCs/>
          <w:lang w:val="en-ID"/>
        </w:rPr>
        <w:t>memberikan</w:t>
      </w:r>
      <w:proofErr w:type="spellEnd"/>
      <w:r w:rsidR="00C17287">
        <w:rPr>
          <w:rFonts w:ascii="Bookman Old Style" w:hAnsi="Bookman Old Style" w:cs="Arial"/>
          <w:bCs/>
          <w:lang w:val="en-ID"/>
        </w:rPr>
        <w:t xml:space="preserve"> </w:t>
      </w:r>
      <w:proofErr w:type="spellStart"/>
      <w:r>
        <w:rPr>
          <w:rFonts w:ascii="Bookman Old Style" w:hAnsi="Bookman Old Style" w:cs="Arial"/>
          <w:bCs/>
          <w:lang w:val="en-ID"/>
        </w:rPr>
        <w:t>gambaran</w:t>
      </w:r>
      <w:proofErr w:type="spellEnd"/>
      <w:r w:rsidR="00C17287">
        <w:rPr>
          <w:rFonts w:ascii="Bookman Old Style" w:hAnsi="Bookman Old Style" w:cs="Arial"/>
          <w:bCs/>
          <w:lang w:val="en-ID"/>
        </w:rPr>
        <w:t xml:space="preserve"> </w:t>
      </w:r>
      <w:proofErr w:type="spellStart"/>
      <w:r>
        <w:rPr>
          <w:rFonts w:ascii="Bookman Old Style" w:hAnsi="Bookman Old Style" w:cs="Arial"/>
          <w:bCs/>
          <w:lang w:val="en-ID"/>
        </w:rPr>
        <w:t>tentang</w:t>
      </w:r>
      <w:proofErr w:type="spellEnd"/>
      <w:r w:rsidR="00C17287">
        <w:rPr>
          <w:rFonts w:ascii="Bookman Old Style" w:hAnsi="Bookman Old Style" w:cs="Arial"/>
          <w:bCs/>
          <w:lang w:val="en-ID"/>
        </w:rPr>
        <w:t xml:space="preserve"> </w:t>
      </w:r>
      <w:proofErr w:type="spellStart"/>
      <w:r>
        <w:rPr>
          <w:rFonts w:ascii="Bookman Old Style" w:hAnsi="Bookman Old Style" w:cs="Arial"/>
          <w:bCs/>
          <w:lang w:val="en-ID"/>
        </w:rPr>
        <w:t>keberhasilan</w:t>
      </w:r>
      <w:proofErr w:type="spellEnd"/>
      <w:r w:rsidR="00C17287">
        <w:rPr>
          <w:rFonts w:ascii="Bookman Old Style" w:hAnsi="Bookman Old Style" w:cs="Arial"/>
          <w:bCs/>
          <w:lang w:val="en-ID"/>
        </w:rPr>
        <w:t xml:space="preserve"> </w:t>
      </w:r>
      <w:proofErr w:type="spellStart"/>
      <w:r>
        <w:rPr>
          <w:rFonts w:ascii="Bookman Old Style" w:hAnsi="Bookman Old Style" w:cs="Arial"/>
          <w:bCs/>
          <w:lang w:val="en-ID"/>
        </w:rPr>
        <w:t>pencapaian</w:t>
      </w:r>
      <w:proofErr w:type="spellEnd"/>
      <w:r w:rsidR="00C17287">
        <w:rPr>
          <w:rFonts w:ascii="Bookman Old Style" w:hAnsi="Bookman Old Style" w:cs="Arial"/>
          <w:bCs/>
          <w:lang w:val="en-ID"/>
        </w:rPr>
        <w:t xml:space="preserve"> </w:t>
      </w:r>
      <w:proofErr w:type="spellStart"/>
      <w:r>
        <w:rPr>
          <w:rFonts w:ascii="Bookman Old Style" w:hAnsi="Bookman Old Style" w:cs="Arial"/>
          <w:bCs/>
          <w:lang w:val="en-ID"/>
        </w:rPr>
        <w:t>Visi</w:t>
      </w:r>
      <w:proofErr w:type="spellEnd"/>
      <w:r w:rsidR="00C17287">
        <w:rPr>
          <w:rFonts w:ascii="Bookman Old Style" w:hAnsi="Bookman Old Style" w:cs="Arial"/>
          <w:bCs/>
          <w:lang w:val="en-ID"/>
        </w:rPr>
        <w:t xml:space="preserve"> </w:t>
      </w:r>
      <w:proofErr w:type="spellStart"/>
      <w:r>
        <w:rPr>
          <w:rFonts w:ascii="Bookman Old Style" w:hAnsi="Bookman Old Style" w:cs="Arial"/>
          <w:bCs/>
          <w:lang w:val="en-ID"/>
        </w:rPr>
        <w:t>dan</w:t>
      </w:r>
      <w:proofErr w:type="spellEnd"/>
      <w:r w:rsidR="00C17287">
        <w:rPr>
          <w:rFonts w:ascii="Bookman Old Style" w:hAnsi="Bookman Old Style" w:cs="Arial"/>
          <w:bCs/>
          <w:lang w:val="en-ID"/>
        </w:rPr>
        <w:t xml:space="preserve"> </w:t>
      </w:r>
      <w:proofErr w:type="spellStart"/>
      <w:r>
        <w:rPr>
          <w:rFonts w:ascii="Bookman Old Style" w:hAnsi="Bookman Old Style" w:cs="Arial"/>
          <w:bCs/>
          <w:lang w:val="en-ID"/>
        </w:rPr>
        <w:t>Misi</w:t>
      </w:r>
      <w:proofErr w:type="spellEnd"/>
      <w:r w:rsidR="00C17287">
        <w:rPr>
          <w:rFonts w:ascii="Bookman Old Style" w:hAnsi="Bookman Old Style" w:cs="Arial"/>
          <w:bCs/>
          <w:lang w:val="en-ID"/>
        </w:rPr>
        <w:t xml:space="preserve"> </w:t>
      </w:r>
      <w:proofErr w:type="spellStart"/>
      <w:r>
        <w:rPr>
          <w:rFonts w:ascii="Bookman Old Style" w:hAnsi="Bookman Old Style" w:cs="Arial"/>
          <w:bCs/>
          <w:lang w:val="en-ID"/>
        </w:rPr>
        <w:t>Bupati</w:t>
      </w:r>
      <w:proofErr w:type="spellEnd"/>
      <w:r w:rsidR="00C17287">
        <w:rPr>
          <w:rFonts w:ascii="Bookman Old Style" w:hAnsi="Bookman Old Style" w:cs="Arial"/>
          <w:bCs/>
          <w:lang w:val="en-ID"/>
        </w:rPr>
        <w:t xml:space="preserve"> </w:t>
      </w:r>
      <w:proofErr w:type="spellStart"/>
      <w:r>
        <w:rPr>
          <w:rFonts w:ascii="Bookman Old Style" w:hAnsi="Bookman Old Style" w:cs="Arial"/>
          <w:bCs/>
          <w:lang w:val="en-ID"/>
        </w:rPr>
        <w:t>dan</w:t>
      </w:r>
      <w:proofErr w:type="spellEnd"/>
      <w:r w:rsidR="00C17287">
        <w:rPr>
          <w:rFonts w:ascii="Bookman Old Style" w:hAnsi="Bookman Old Style" w:cs="Arial"/>
          <w:bCs/>
          <w:lang w:val="en-ID"/>
        </w:rPr>
        <w:t xml:space="preserve"> </w:t>
      </w:r>
      <w:proofErr w:type="spellStart"/>
      <w:r>
        <w:rPr>
          <w:rFonts w:ascii="Bookman Old Style" w:hAnsi="Bookman Old Style" w:cs="Arial"/>
          <w:bCs/>
          <w:lang w:val="en-ID"/>
        </w:rPr>
        <w:t>Wakil</w:t>
      </w:r>
      <w:proofErr w:type="spellEnd"/>
      <w:r w:rsidR="00C17287">
        <w:rPr>
          <w:rFonts w:ascii="Bookman Old Style" w:hAnsi="Bookman Old Style" w:cs="Arial"/>
          <w:bCs/>
          <w:lang w:val="en-ID"/>
        </w:rPr>
        <w:t xml:space="preserve"> </w:t>
      </w:r>
      <w:proofErr w:type="spellStart"/>
      <w:r>
        <w:rPr>
          <w:rFonts w:ascii="Bookman Old Style" w:hAnsi="Bookman Old Style" w:cs="Arial"/>
          <w:bCs/>
          <w:lang w:val="en-ID"/>
        </w:rPr>
        <w:t>Bupati</w:t>
      </w:r>
      <w:proofErr w:type="spellEnd"/>
      <w:r>
        <w:rPr>
          <w:rFonts w:ascii="Bookman Old Style" w:hAnsi="Bookman Old Style" w:cs="Arial"/>
          <w:bCs/>
          <w:lang w:val="en-ID"/>
        </w:rPr>
        <w:t xml:space="preserve"> Cirebon </w:t>
      </w:r>
      <w:proofErr w:type="spellStart"/>
      <w:r>
        <w:rPr>
          <w:rFonts w:ascii="Bookman Old Style" w:hAnsi="Bookman Old Style" w:cs="Arial"/>
          <w:bCs/>
          <w:lang w:val="en-ID"/>
        </w:rPr>
        <w:t>Periode</w:t>
      </w:r>
      <w:proofErr w:type="spellEnd"/>
      <w:r>
        <w:rPr>
          <w:rFonts w:ascii="Bookman Old Style" w:hAnsi="Bookman Old Style" w:cs="Arial"/>
          <w:bCs/>
          <w:lang w:val="en-ID"/>
        </w:rPr>
        <w:t xml:space="preserve"> 2019-2024, yang </w:t>
      </w:r>
      <w:proofErr w:type="spellStart"/>
      <w:r>
        <w:rPr>
          <w:rFonts w:ascii="Bookman Old Style" w:hAnsi="Bookman Old Style" w:cs="Arial"/>
          <w:bCs/>
          <w:lang w:val="en-ID"/>
        </w:rPr>
        <w:t>selanjutnya</w:t>
      </w:r>
      <w:proofErr w:type="spellEnd"/>
      <w:r w:rsidR="00C17287">
        <w:rPr>
          <w:rFonts w:ascii="Bookman Old Style" w:hAnsi="Bookman Old Style" w:cs="Arial"/>
          <w:bCs/>
          <w:lang w:val="en-ID"/>
        </w:rPr>
        <w:t xml:space="preserve"> </w:t>
      </w:r>
      <w:proofErr w:type="spellStart"/>
      <w:r>
        <w:rPr>
          <w:rFonts w:ascii="Bookman Old Style" w:hAnsi="Bookman Old Style" w:cs="Arial"/>
          <w:bCs/>
          <w:lang w:val="en-ID"/>
        </w:rPr>
        <w:t>mendukung</w:t>
      </w:r>
      <w:proofErr w:type="spellEnd"/>
      <w:r w:rsidR="00C17287">
        <w:rPr>
          <w:rFonts w:ascii="Bookman Old Style" w:hAnsi="Bookman Old Style" w:cs="Arial"/>
          <w:bCs/>
          <w:lang w:val="en-ID"/>
        </w:rPr>
        <w:t xml:space="preserve"> </w:t>
      </w:r>
      <w:proofErr w:type="spellStart"/>
      <w:r>
        <w:rPr>
          <w:rFonts w:ascii="Bookman Old Style" w:hAnsi="Bookman Old Style" w:cs="Arial"/>
          <w:bCs/>
          <w:lang w:val="en-ID"/>
        </w:rPr>
        <w:t>ketercapaian</w:t>
      </w:r>
      <w:proofErr w:type="spellEnd"/>
      <w:r w:rsidR="00C17287">
        <w:rPr>
          <w:rFonts w:ascii="Bookman Old Style" w:hAnsi="Bookman Old Style" w:cs="Arial"/>
          <w:bCs/>
          <w:lang w:val="en-ID"/>
        </w:rPr>
        <w:t xml:space="preserve"> </w:t>
      </w:r>
      <w:proofErr w:type="spellStart"/>
      <w:r>
        <w:rPr>
          <w:rFonts w:ascii="Bookman Old Style" w:hAnsi="Bookman Old Style" w:cs="Arial"/>
          <w:bCs/>
          <w:lang w:val="en-ID"/>
        </w:rPr>
        <w:t>Indikator</w:t>
      </w:r>
      <w:proofErr w:type="spellEnd"/>
      <w:r w:rsidR="00C17287">
        <w:rPr>
          <w:rFonts w:ascii="Bookman Old Style" w:hAnsi="Bookman Old Style" w:cs="Arial"/>
          <w:bCs/>
          <w:lang w:val="en-ID"/>
        </w:rPr>
        <w:t xml:space="preserve"> </w:t>
      </w:r>
      <w:proofErr w:type="spellStart"/>
      <w:r>
        <w:rPr>
          <w:rFonts w:ascii="Bookman Old Style" w:hAnsi="Bookman Old Style" w:cs="Arial"/>
          <w:bCs/>
          <w:lang w:val="en-ID"/>
        </w:rPr>
        <w:t>Kinerja</w:t>
      </w:r>
      <w:proofErr w:type="spellEnd"/>
      <w:r>
        <w:rPr>
          <w:rFonts w:ascii="Bookman Old Style" w:hAnsi="Bookman Old Style" w:cs="Arial"/>
          <w:bCs/>
          <w:lang w:val="en-ID"/>
        </w:rPr>
        <w:t xml:space="preserve"> Daerah (IKD) </w:t>
      </w:r>
      <w:proofErr w:type="spellStart"/>
      <w:r>
        <w:rPr>
          <w:rFonts w:ascii="Bookman Old Style" w:hAnsi="Bookman Old Style" w:cs="Arial"/>
          <w:bCs/>
          <w:lang w:val="en-ID"/>
        </w:rPr>
        <w:t>sebagaimana</w:t>
      </w:r>
      <w:proofErr w:type="spellEnd"/>
      <w:r w:rsidR="00C17287">
        <w:rPr>
          <w:rFonts w:ascii="Bookman Old Style" w:hAnsi="Bookman Old Style" w:cs="Arial"/>
          <w:bCs/>
          <w:lang w:val="en-ID"/>
        </w:rPr>
        <w:t xml:space="preserve"> </w:t>
      </w:r>
      <w:proofErr w:type="spellStart"/>
      <w:r>
        <w:rPr>
          <w:rFonts w:ascii="Bookman Old Style" w:hAnsi="Bookman Old Style" w:cs="Arial"/>
          <w:bCs/>
          <w:lang w:val="en-ID"/>
        </w:rPr>
        <w:t>tertuang</w:t>
      </w:r>
      <w:proofErr w:type="spellEnd"/>
      <w:r w:rsidR="00C17287">
        <w:rPr>
          <w:rFonts w:ascii="Bookman Old Style" w:hAnsi="Bookman Old Style" w:cs="Arial"/>
          <w:bCs/>
          <w:lang w:val="en-ID"/>
        </w:rPr>
        <w:t xml:space="preserve"> </w:t>
      </w:r>
      <w:proofErr w:type="spellStart"/>
      <w:r>
        <w:rPr>
          <w:rFonts w:ascii="Bookman Old Style" w:hAnsi="Bookman Old Style" w:cs="Arial"/>
          <w:bCs/>
          <w:lang w:val="en-ID"/>
        </w:rPr>
        <w:t>dalam</w:t>
      </w:r>
      <w:proofErr w:type="spellEnd"/>
      <w:r w:rsidR="00C17287">
        <w:rPr>
          <w:rFonts w:ascii="Bookman Old Style" w:hAnsi="Bookman Old Style" w:cs="Arial"/>
          <w:bCs/>
          <w:lang w:val="en-ID"/>
        </w:rPr>
        <w:t xml:space="preserve"> </w:t>
      </w:r>
      <w:proofErr w:type="spellStart"/>
      <w:r>
        <w:rPr>
          <w:rFonts w:ascii="Bookman Old Style" w:hAnsi="Bookman Old Style" w:cs="Arial"/>
          <w:bCs/>
          <w:lang w:val="en-ID"/>
        </w:rPr>
        <w:t>Rencana</w:t>
      </w:r>
      <w:proofErr w:type="spellEnd"/>
      <w:r>
        <w:rPr>
          <w:rFonts w:ascii="Bookman Old Style" w:hAnsi="Bookman Old Style" w:cs="Arial"/>
          <w:bCs/>
          <w:lang w:val="en-ID"/>
        </w:rPr>
        <w:t xml:space="preserve"> Pembangunan </w:t>
      </w:r>
      <w:proofErr w:type="spellStart"/>
      <w:r>
        <w:rPr>
          <w:rFonts w:ascii="Bookman Old Style" w:hAnsi="Bookman Old Style" w:cs="Arial"/>
          <w:bCs/>
          <w:lang w:val="en-ID"/>
        </w:rPr>
        <w:t>Jangka</w:t>
      </w:r>
      <w:proofErr w:type="spellEnd"/>
      <w:r w:rsidR="00C17287">
        <w:rPr>
          <w:rFonts w:ascii="Bookman Old Style" w:hAnsi="Bookman Old Style" w:cs="Arial"/>
          <w:bCs/>
          <w:lang w:val="en-ID"/>
        </w:rPr>
        <w:t xml:space="preserve"> </w:t>
      </w:r>
      <w:proofErr w:type="spellStart"/>
      <w:r>
        <w:rPr>
          <w:rFonts w:ascii="Bookman Old Style" w:hAnsi="Bookman Old Style" w:cs="Arial"/>
          <w:bCs/>
          <w:lang w:val="en-ID"/>
        </w:rPr>
        <w:t>Menengah</w:t>
      </w:r>
      <w:proofErr w:type="spellEnd"/>
      <w:r>
        <w:rPr>
          <w:rFonts w:ascii="Bookman Old Style" w:hAnsi="Bookman Old Style" w:cs="Arial"/>
          <w:bCs/>
          <w:lang w:val="en-ID"/>
        </w:rPr>
        <w:t xml:space="preserve"> Daerah (RPJMD) </w:t>
      </w:r>
      <w:proofErr w:type="spellStart"/>
      <w:r>
        <w:rPr>
          <w:rFonts w:ascii="Bookman Old Style" w:hAnsi="Bookman Old Style" w:cs="Arial"/>
          <w:bCs/>
          <w:lang w:val="en-ID"/>
        </w:rPr>
        <w:t>Kabupaten</w:t>
      </w:r>
      <w:proofErr w:type="spellEnd"/>
      <w:r>
        <w:rPr>
          <w:rFonts w:ascii="Bookman Old Style" w:hAnsi="Bookman Old Style" w:cs="Arial"/>
          <w:bCs/>
          <w:lang w:val="en-ID"/>
        </w:rPr>
        <w:t xml:space="preserve"> Cirebon Tahun2019-2024.</w:t>
      </w:r>
    </w:p>
    <w:p w:rsidR="008B6182" w:rsidRPr="00054944" w:rsidRDefault="008B6182" w:rsidP="00985EFA">
      <w:pPr>
        <w:pStyle w:val="BodyTextFirstIndent2"/>
        <w:spacing w:after="0" w:line="360" w:lineRule="auto"/>
        <w:ind w:left="0" w:firstLine="900"/>
        <w:jc w:val="both"/>
        <w:rPr>
          <w:rFonts w:ascii="Bookman Old Style" w:hAnsi="Bookman Old Style" w:cs="Arial"/>
          <w:bCs/>
          <w:lang w:val="id-ID"/>
        </w:rPr>
      </w:pPr>
      <w:r w:rsidRPr="00054944">
        <w:rPr>
          <w:rFonts w:ascii="Bookman Old Style" w:hAnsi="Bookman Old Style" w:cs="Arial"/>
          <w:bCs/>
          <w:lang w:val="id-ID"/>
        </w:rPr>
        <w:t xml:space="preserve">Adapun </w:t>
      </w:r>
      <w:proofErr w:type="spellStart"/>
      <w:r w:rsidRPr="00054944">
        <w:rPr>
          <w:rFonts w:ascii="Bookman Old Style" w:hAnsi="Bookman Old Style" w:cs="Arial"/>
          <w:bCs/>
        </w:rPr>
        <w:t>Indikator</w:t>
      </w:r>
      <w:proofErr w:type="spellEnd"/>
      <w:r w:rsidR="00C17287">
        <w:rPr>
          <w:rFonts w:ascii="Bookman Old Style" w:hAnsi="Bookman Old Style" w:cs="Arial"/>
          <w:bCs/>
        </w:rPr>
        <w:t xml:space="preserve"> </w:t>
      </w:r>
      <w:proofErr w:type="spellStart"/>
      <w:r w:rsidRPr="00054944">
        <w:rPr>
          <w:rFonts w:ascii="Bookman Old Style" w:hAnsi="Bookman Old Style" w:cs="Arial"/>
          <w:bCs/>
        </w:rPr>
        <w:t>Kinerja</w:t>
      </w:r>
      <w:proofErr w:type="spellEnd"/>
      <w:r w:rsidR="00C17287">
        <w:rPr>
          <w:rFonts w:ascii="Bookman Old Style" w:hAnsi="Bookman Old Style" w:cs="Arial"/>
          <w:bCs/>
        </w:rPr>
        <w:t xml:space="preserve"> </w:t>
      </w:r>
      <w:proofErr w:type="spellStart"/>
      <w:r w:rsidR="00CC71E9">
        <w:rPr>
          <w:rFonts w:ascii="Bookman Old Style" w:hAnsi="Bookman Old Style" w:cs="Arial"/>
          <w:bCs/>
        </w:rPr>
        <w:t>Kecamatan</w:t>
      </w:r>
      <w:proofErr w:type="spellEnd"/>
      <w:r w:rsidR="00CC71E9">
        <w:rPr>
          <w:rFonts w:ascii="Bookman Old Style" w:hAnsi="Bookman Old Style" w:cs="Arial"/>
          <w:bCs/>
        </w:rPr>
        <w:t xml:space="preserve"> </w:t>
      </w:r>
      <w:proofErr w:type="spellStart"/>
      <w:r w:rsidR="00F136E5">
        <w:rPr>
          <w:rFonts w:ascii="Bookman Old Style" w:hAnsi="Bookman Old Style" w:cs="Arial"/>
          <w:bCs/>
        </w:rPr>
        <w:t>Arjawinangun</w:t>
      </w:r>
      <w:proofErr w:type="spellEnd"/>
      <w:r w:rsidR="00C17287">
        <w:rPr>
          <w:rFonts w:ascii="Bookman Old Style" w:hAnsi="Bookman Old Style" w:cs="Arial"/>
          <w:bCs/>
        </w:rPr>
        <w:t xml:space="preserve"> </w:t>
      </w:r>
      <w:r w:rsidR="00C17287">
        <w:rPr>
          <w:rFonts w:ascii="Bookman Old Style" w:hAnsi="Bookman Old Style" w:cs="Arial"/>
          <w:bCs/>
          <w:lang w:val="id-ID"/>
        </w:rPr>
        <w:t xml:space="preserve">yang menuju pada </w:t>
      </w:r>
      <w:proofErr w:type="spellStart"/>
      <w:r w:rsidR="00C17287">
        <w:rPr>
          <w:rFonts w:ascii="Bookman Old Style" w:hAnsi="Bookman Old Style" w:cs="Arial"/>
          <w:bCs/>
        </w:rPr>
        <w:t>t</w:t>
      </w:r>
      <w:r w:rsidRPr="00054944">
        <w:rPr>
          <w:rFonts w:ascii="Bookman Old Style" w:hAnsi="Bookman Old Style" w:cs="Arial"/>
          <w:bCs/>
        </w:rPr>
        <w:t>ujuan</w:t>
      </w:r>
      <w:proofErr w:type="spellEnd"/>
      <w:r w:rsidRPr="00054944">
        <w:rPr>
          <w:rFonts w:ascii="Bookman Old Style" w:hAnsi="Bookman Old Style" w:cs="Arial"/>
          <w:bCs/>
          <w:lang w:val="id-ID"/>
        </w:rPr>
        <w:t xml:space="preserve"> dan sasaran dimaksud </w:t>
      </w:r>
      <w:proofErr w:type="spellStart"/>
      <w:r w:rsidRPr="00054944">
        <w:rPr>
          <w:rFonts w:ascii="Bookman Old Style" w:hAnsi="Bookman Old Style" w:cs="Arial"/>
          <w:bCs/>
        </w:rPr>
        <w:t>adalah</w:t>
      </w:r>
      <w:proofErr w:type="spellEnd"/>
      <w:r w:rsidR="00C17287">
        <w:rPr>
          <w:rFonts w:ascii="Bookman Old Style" w:hAnsi="Bookman Old Style" w:cs="Arial"/>
          <w:bCs/>
        </w:rPr>
        <w:t xml:space="preserve"> </w:t>
      </w:r>
      <w:r w:rsidRPr="00054944">
        <w:rPr>
          <w:rFonts w:ascii="Bookman Old Style" w:hAnsi="Bookman Old Style" w:cs="Arial"/>
          <w:bCs/>
          <w:lang w:val="id-ID"/>
        </w:rPr>
        <w:t xml:space="preserve">sebagai berikut </w:t>
      </w:r>
      <w:r w:rsidRPr="00054944">
        <w:rPr>
          <w:rFonts w:ascii="Bookman Old Style" w:hAnsi="Bookman Old Style" w:cs="Arial"/>
          <w:bCs/>
        </w:rPr>
        <w:t>:</w:t>
      </w:r>
    </w:p>
    <w:p w:rsidR="008B6182" w:rsidRPr="00F92058" w:rsidRDefault="00055082" w:rsidP="00985EFA">
      <w:pPr>
        <w:pStyle w:val="BodyTextFirstIndent2"/>
        <w:numPr>
          <w:ilvl w:val="0"/>
          <w:numId w:val="47"/>
        </w:numPr>
        <w:spacing w:after="0" w:line="360" w:lineRule="auto"/>
        <w:ind w:left="709"/>
        <w:jc w:val="both"/>
        <w:rPr>
          <w:rFonts w:ascii="Bookman Old Style" w:hAnsi="Bookman Old Style" w:cs="Arial"/>
          <w:b/>
          <w:lang w:val="id-ID"/>
        </w:rPr>
      </w:pPr>
      <w:r w:rsidRPr="00F92058">
        <w:rPr>
          <w:rFonts w:ascii="Bookman Old Style" w:hAnsi="Bookman Old Style" w:cs="Arial"/>
          <w:lang w:val="id-ID"/>
        </w:rPr>
        <w:t>Index Kepuasan Masyarakat (IKM)</w:t>
      </w:r>
      <w:r w:rsidRPr="00F92058">
        <w:rPr>
          <w:rFonts w:ascii="Bookman Old Style" w:hAnsi="Bookman Old Style" w:cs="Arial"/>
          <w:lang w:val="en-ID"/>
        </w:rPr>
        <w:t>;</w:t>
      </w:r>
    </w:p>
    <w:p w:rsidR="00055082" w:rsidRPr="00F92058" w:rsidRDefault="00055082" w:rsidP="00985EFA">
      <w:pPr>
        <w:pStyle w:val="BodyTextFirstIndent2"/>
        <w:numPr>
          <w:ilvl w:val="0"/>
          <w:numId w:val="47"/>
        </w:numPr>
        <w:spacing w:after="0" w:line="360" w:lineRule="auto"/>
        <w:ind w:left="709"/>
        <w:jc w:val="both"/>
        <w:rPr>
          <w:rFonts w:ascii="Bookman Old Style" w:hAnsi="Bookman Old Style" w:cs="Arial"/>
          <w:b/>
          <w:color w:val="FF0000"/>
          <w:lang w:val="id-ID"/>
        </w:rPr>
      </w:pPr>
      <w:r w:rsidRPr="00F92058">
        <w:rPr>
          <w:rFonts w:ascii="Bookman Old Style" w:hAnsi="Bookman Old Style" w:cs="Arial"/>
          <w:lang w:val="id-ID" w:eastAsia="id-ID"/>
        </w:rPr>
        <w:t>Persentase Urusan Pelimpahan Kewenangan yang dilaksanakan dengan Baik</w:t>
      </w:r>
      <w:r w:rsidRPr="00F92058">
        <w:rPr>
          <w:rFonts w:ascii="Bookman Old Style" w:hAnsi="Bookman Old Style" w:cs="Arial"/>
          <w:lang w:val="en-ID" w:eastAsia="id-ID"/>
        </w:rPr>
        <w:t>;</w:t>
      </w:r>
    </w:p>
    <w:p w:rsidR="008B6182" w:rsidRPr="00985EFA" w:rsidRDefault="00055082" w:rsidP="00985EFA">
      <w:pPr>
        <w:pStyle w:val="BodyTextFirstIndent2"/>
        <w:numPr>
          <w:ilvl w:val="0"/>
          <w:numId w:val="47"/>
        </w:numPr>
        <w:spacing w:after="0" w:line="360" w:lineRule="auto"/>
        <w:ind w:left="709"/>
        <w:jc w:val="both"/>
        <w:rPr>
          <w:rFonts w:ascii="Bookman Old Style" w:hAnsi="Bookman Old Style" w:cs="Arial"/>
          <w:b/>
          <w:lang w:val="id-ID"/>
        </w:rPr>
      </w:pPr>
      <w:r w:rsidRPr="00985EFA">
        <w:rPr>
          <w:rFonts w:ascii="Bookman Old Style" w:hAnsi="Bookman Old Style" w:cs="Arial"/>
          <w:lang w:val="id-ID" w:eastAsia="id-ID"/>
        </w:rPr>
        <w:t>Indeks Desa Membangun (IDM)</w:t>
      </w:r>
      <w:r w:rsidRPr="00985EFA">
        <w:rPr>
          <w:rFonts w:ascii="Bookman Old Style" w:hAnsi="Bookman Old Style" w:cs="Arial"/>
          <w:lang w:val="en-ID" w:eastAsia="id-ID"/>
        </w:rPr>
        <w:t>.</w:t>
      </w:r>
    </w:p>
    <w:p w:rsidR="004C051F" w:rsidRDefault="004C051F" w:rsidP="00985EFA">
      <w:pPr>
        <w:pStyle w:val="BodyTextFirstIndent2"/>
        <w:spacing w:after="0" w:line="360" w:lineRule="auto"/>
        <w:ind w:left="0" w:firstLine="851"/>
        <w:jc w:val="both"/>
        <w:rPr>
          <w:rFonts w:ascii="Bookman Old Style" w:hAnsi="Bookman Old Style" w:cs="Arial"/>
        </w:rPr>
      </w:pPr>
    </w:p>
    <w:p w:rsidR="00476C56" w:rsidRDefault="00476C56" w:rsidP="00476C56">
      <w:pPr>
        <w:pStyle w:val="BodyTextFirstIndent2"/>
        <w:spacing w:after="0" w:line="360" w:lineRule="auto"/>
        <w:ind w:left="0" w:firstLine="851"/>
        <w:jc w:val="both"/>
        <w:rPr>
          <w:rFonts w:ascii="Bookman Old Style" w:hAnsi="Bookman Old Style" w:cs="Arial"/>
        </w:rPr>
      </w:pPr>
      <w:proofErr w:type="spellStart"/>
      <w:r w:rsidRPr="00F92058">
        <w:rPr>
          <w:rFonts w:ascii="Bookman Old Style" w:hAnsi="Bookman Old Style" w:cs="Arial"/>
        </w:rPr>
        <w:t>Selanjutnya</w:t>
      </w:r>
      <w:proofErr w:type="spellEnd"/>
      <w:r>
        <w:rPr>
          <w:rFonts w:ascii="Bookman Old Style" w:hAnsi="Bookman Old Style" w:cs="Arial"/>
        </w:rPr>
        <w:t xml:space="preserve"> </w:t>
      </w:r>
      <w:proofErr w:type="spellStart"/>
      <w:r w:rsidRPr="00F92058">
        <w:rPr>
          <w:rFonts w:ascii="Bookman Old Style" w:hAnsi="Bookman Old Style" w:cs="Arial"/>
        </w:rPr>
        <w:t>pernyataan</w:t>
      </w:r>
      <w:proofErr w:type="spellEnd"/>
      <w:r>
        <w:rPr>
          <w:rFonts w:ascii="Bookman Old Style" w:hAnsi="Bookman Old Style" w:cs="Arial"/>
        </w:rPr>
        <w:t xml:space="preserve"> </w:t>
      </w:r>
      <w:proofErr w:type="spellStart"/>
      <w:r w:rsidRPr="00F92058">
        <w:rPr>
          <w:rFonts w:ascii="Bookman Old Style" w:hAnsi="Bookman Old Style" w:cs="Arial"/>
        </w:rPr>
        <w:t>Indikator</w:t>
      </w:r>
      <w:proofErr w:type="spellEnd"/>
      <w:r>
        <w:rPr>
          <w:rFonts w:ascii="Bookman Old Style" w:hAnsi="Bookman Old Style" w:cs="Arial"/>
        </w:rPr>
        <w:t xml:space="preserve"> </w:t>
      </w:r>
      <w:proofErr w:type="spellStart"/>
      <w:r w:rsidRPr="00F92058">
        <w:rPr>
          <w:rFonts w:ascii="Bookman Old Style" w:hAnsi="Bookman Old Style" w:cs="Arial"/>
        </w:rPr>
        <w:t>Kinerja</w:t>
      </w:r>
      <w:proofErr w:type="spellEnd"/>
      <w:r>
        <w:rPr>
          <w:rFonts w:ascii="Bookman Old Style" w:hAnsi="Bookman Old Style" w:cs="Arial"/>
        </w:rPr>
        <w:t xml:space="preserve"> </w:t>
      </w:r>
      <w:proofErr w:type="spellStart"/>
      <w:r w:rsidR="00CC71E9">
        <w:rPr>
          <w:rFonts w:ascii="Bookman Old Style" w:hAnsi="Bookman Old Style" w:cs="Arial"/>
        </w:rPr>
        <w:t>Kecamatan</w:t>
      </w:r>
      <w:proofErr w:type="spellEnd"/>
      <w:r w:rsidR="00CC71E9">
        <w:rPr>
          <w:rFonts w:ascii="Bookman Old Style" w:hAnsi="Bookman Old Style" w:cs="Arial"/>
        </w:rPr>
        <w:t xml:space="preserve"> </w:t>
      </w:r>
      <w:proofErr w:type="spellStart"/>
      <w:r w:rsidR="00F136E5">
        <w:rPr>
          <w:rFonts w:ascii="Bookman Old Style" w:hAnsi="Bookman Old Style" w:cs="Arial"/>
        </w:rPr>
        <w:t>Arjawinangun</w:t>
      </w:r>
      <w:proofErr w:type="spellEnd"/>
      <w:r>
        <w:rPr>
          <w:rFonts w:ascii="Bookman Old Style" w:hAnsi="Bookman Old Style" w:cs="Arial"/>
        </w:rPr>
        <w:t xml:space="preserve"> </w:t>
      </w:r>
      <w:proofErr w:type="gramStart"/>
      <w:r w:rsidRPr="00F92058">
        <w:rPr>
          <w:rFonts w:ascii="Bookman Old Style" w:hAnsi="Bookman Old Style" w:cs="Arial"/>
          <w:lang w:val="id-ID"/>
        </w:rPr>
        <w:t xml:space="preserve">yang </w:t>
      </w:r>
      <w:r>
        <w:rPr>
          <w:rFonts w:ascii="Bookman Old Style" w:hAnsi="Bookman Old Style" w:cs="Arial"/>
        </w:rPr>
        <w:t xml:space="preserve"> </w:t>
      </w:r>
      <w:r w:rsidRPr="00F92058">
        <w:rPr>
          <w:rFonts w:ascii="Bookman Old Style" w:hAnsi="Bookman Old Style" w:cs="Arial"/>
          <w:lang w:val="id-ID"/>
        </w:rPr>
        <w:t>menuju</w:t>
      </w:r>
      <w:proofErr w:type="gramEnd"/>
      <w:r w:rsidRPr="00F92058">
        <w:rPr>
          <w:rFonts w:ascii="Bookman Old Style" w:hAnsi="Bookman Old Style" w:cs="Arial"/>
          <w:lang w:val="id-ID"/>
        </w:rPr>
        <w:t xml:space="preserve"> </w:t>
      </w:r>
      <w:r>
        <w:rPr>
          <w:rFonts w:ascii="Bookman Old Style" w:hAnsi="Bookman Old Style" w:cs="Arial"/>
        </w:rPr>
        <w:t xml:space="preserve"> </w:t>
      </w:r>
      <w:r w:rsidRPr="00F92058">
        <w:rPr>
          <w:rFonts w:ascii="Bookman Old Style" w:hAnsi="Bookman Old Style" w:cs="Arial"/>
          <w:lang w:val="id-ID"/>
        </w:rPr>
        <w:t xml:space="preserve">pada </w:t>
      </w:r>
      <w:r>
        <w:rPr>
          <w:rFonts w:ascii="Bookman Old Style" w:hAnsi="Bookman Old Style" w:cs="Arial"/>
        </w:rPr>
        <w:t xml:space="preserve"> </w:t>
      </w:r>
      <w:r w:rsidRPr="00F92058">
        <w:rPr>
          <w:rFonts w:ascii="Bookman Old Style" w:hAnsi="Bookman Old Style" w:cs="Arial"/>
          <w:lang w:val="id-ID"/>
        </w:rPr>
        <w:t>T</w:t>
      </w:r>
      <w:proofErr w:type="spellStart"/>
      <w:r w:rsidRPr="00F92058">
        <w:rPr>
          <w:rFonts w:ascii="Bookman Old Style" w:hAnsi="Bookman Old Style" w:cs="Arial"/>
        </w:rPr>
        <w:t>ujuan</w:t>
      </w:r>
      <w:proofErr w:type="spellEnd"/>
      <w:r w:rsidRPr="00F92058">
        <w:rPr>
          <w:rFonts w:ascii="Bookman Old Style" w:hAnsi="Bookman Old Style" w:cs="Arial"/>
          <w:lang w:val="id-ID"/>
        </w:rPr>
        <w:t xml:space="preserve"> </w:t>
      </w:r>
      <w:r>
        <w:rPr>
          <w:rFonts w:ascii="Bookman Old Style" w:hAnsi="Bookman Old Style" w:cs="Arial"/>
        </w:rPr>
        <w:t xml:space="preserve"> </w:t>
      </w:r>
      <w:r w:rsidRPr="00F92058">
        <w:rPr>
          <w:rFonts w:ascii="Bookman Old Style" w:hAnsi="Bookman Old Style" w:cs="Arial"/>
          <w:lang w:val="id-ID"/>
        </w:rPr>
        <w:t>dan</w:t>
      </w:r>
      <w:r>
        <w:rPr>
          <w:rFonts w:ascii="Bookman Old Style" w:hAnsi="Bookman Old Style" w:cs="Arial"/>
        </w:rPr>
        <w:t xml:space="preserve"> </w:t>
      </w:r>
      <w:r w:rsidRPr="00F92058">
        <w:rPr>
          <w:rFonts w:ascii="Bookman Old Style" w:hAnsi="Bookman Old Style" w:cs="Arial"/>
          <w:lang w:val="id-ID"/>
        </w:rPr>
        <w:t xml:space="preserve"> </w:t>
      </w:r>
      <w:r>
        <w:rPr>
          <w:rFonts w:ascii="Bookman Old Style" w:hAnsi="Bookman Old Style" w:cs="Arial"/>
        </w:rPr>
        <w:t xml:space="preserve"> </w:t>
      </w:r>
      <w:r w:rsidRPr="00F92058">
        <w:rPr>
          <w:rFonts w:ascii="Bookman Old Style" w:hAnsi="Bookman Old Style" w:cs="Arial"/>
          <w:lang w:val="id-ID"/>
        </w:rPr>
        <w:t>sasaran</w:t>
      </w:r>
      <w:r>
        <w:rPr>
          <w:rFonts w:ascii="Bookman Old Style" w:hAnsi="Bookman Old Style" w:cs="Arial"/>
        </w:rPr>
        <w:t xml:space="preserve">  </w:t>
      </w:r>
      <w:proofErr w:type="spellStart"/>
      <w:r w:rsidRPr="00F92058">
        <w:rPr>
          <w:rFonts w:ascii="Bookman Old Style" w:hAnsi="Bookman Old Style" w:cs="Arial"/>
        </w:rPr>
        <w:t>beserta</w:t>
      </w:r>
      <w:proofErr w:type="spellEnd"/>
      <w:r>
        <w:rPr>
          <w:rFonts w:ascii="Bookman Old Style" w:hAnsi="Bookman Old Style" w:cs="Arial"/>
        </w:rPr>
        <w:t xml:space="preserve">  </w:t>
      </w:r>
      <w:proofErr w:type="spellStart"/>
      <w:r w:rsidRPr="00F92058">
        <w:rPr>
          <w:rFonts w:ascii="Bookman Old Style" w:hAnsi="Bookman Old Style" w:cs="Arial"/>
        </w:rPr>
        <w:t>indikatornya</w:t>
      </w:r>
      <w:proofErr w:type="spellEnd"/>
      <w:r>
        <w:rPr>
          <w:rFonts w:ascii="Bookman Old Style" w:hAnsi="Bookman Old Style" w:cs="Arial"/>
        </w:rPr>
        <w:t xml:space="preserve">  </w:t>
      </w:r>
      <w:proofErr w:type="spellStart"/>
      <w:r>
        <w:rPr>
          <w:rFonts w:ascii="Bookman Old Style" w:hAnsi="Bookman Old Style" w:cs="Arial"/>
        </w:rPr>
        <w:t>dapat</w:t>
      </w:r>
      <w:proofErr w:type="spellEnd"/>
      <w:r>
        <w:rPr>
          <w:rFonts w:ascii="Bookman Old Style" w:hAnsi="Bookman Old Style" w:cs="Arial"/>
        </w:rPr>
        <w:t xml:space="preserve">  kami</w:t>
      </w:r>
    </w:p>
    <w:p w:rsidR="00476C56" w:rsidRPr="00476C56" w:rsidRDefault="00476C56" w:rsidP="00476C56">
      <w:pPr>
        <w:pStyle w:val="BodyTextFirstIndent2"/>
        <w:spacing w:after="0" w:line="360" w:lineRule="auto"/>
        <w:ind w:left="0" w:firstLine="0"/>
        <w:rPr>
          <w:rFonts w:ascii="Bookman Old Style" w:hAnsi="Bookman Old Style" w:cs="Arial"/>
        </w:rPr>
        <w:sectPr w:rsidR="00476C56" w:rsidRPr="00476C56" w:rsidSect="00034197">
          <w:footerReference w:type="default" r:id="rId10"/>
          <w:footerReference w:type="first" r:id="rId11"/>
          <w:pgSz w:w="12242" w:h="18722" w:code="144"/>
          <w:pgMar w:top="1418" w:right="1134" w:bottom="2268" w:left="1701" w:header="709" w:footer="1667" w:gutter="0"/>
          <w:pgNumType w:start="70"/>
          <w:cols w:space="708"/>
          <w:titlePg/>
          <w:docGrid w:linePitch="360"/>
        </w:sectPr>
      </w:pPr>
      <w:proofErr w:type="spellStart"/>
      <w:proofErr w:type="gramStart"/>
      <w:r w:rsidRPr="00F92058">
        <w:rPr>
          <w:rFonts w:ascii="Bookman Old Style" w:hAnsi="Bookman Old Style" w:cs="Arial"/>
        </w:rPr>
        <w:t>sajikan</w:t>
      </w:r>
      <w:proofErr w:type="spellEnd"/>
      <w:proofErr w:type="gramEnd"/>
      <w:r>
        <w:rPr>
          <w:rFonts w:ascii="Bookman Old Style" w:hAnsi="Bookman Old Style" w:cs="Arial"/>
        </w:rPr>
        <w:t xml:space="preserve"> </w:t>
      </w:r>
      <w:proofErr w:type="spellStart"/>
      <w:r w:rsidRPr="00F92058">
        <w:rPr>
          <w:rFonts w:ascii="Bookman Old Style" w:hAnsi="Bookman Old Style" w:cs="Arial"/>
        </w:rPr>
        <w:t>dalam</w:t>
      </w:r>
      <w:proofErr w:type="spellEnd"/>
      <w:r>
        <w:rPr>
          <w:rFonts w:ascii="Bookman Old Style" w:hAnsi="Bookman Old Style" w:cs="Arial"/>
        </w:rPr>
        <w:t xml:space="preserve"> </w:t>
      </w:r>
      <w:proofErr w:type="spellStart"/>
      <w:r w:rsidRPr="00F92058">
        <w:rPr>
          <w:rFonts w:ascii="Bookman Old Style" w:hAnsi="Bookman Old Style" w:cs="Arial"/>
        </w:rPr>
        <w:t>Tabel</w:t>
      </w:r>
      <w:proofErr w:type="spellEnd"/>
      <w:r w:rsidRPr="00F92058">
        <w:rPr>
          <w:rFonts w:ascii="Bookman Old Style" w:hAnsi="Bookman Old Style" w:cs="Arial"/>
        </w:rPr>
        <w:t xml:space="preserve"> 7.1</w:t>
      </w:r>
    </w:p>
    <w:p w:rsidR="002004AF" w:rsidRPr="00985EFA" w:rsidRDefault="002004AF" w:rsidP="00985EFA">
      <w:pPr>
        <w:pStyle w:val="BodyTextFirstIndent2"/>
        <w:spacing w:after="0"/>
        <w:ind w:left="0" w:firstLine="0"/>
        <w:jc w:val="center"/>
        <w:rPr>
          <w:rFonts w:ascii="Bookman Old Style" w:hAnsi="Bookman Old Style" w:cs="Arial"/>
          <w:b/>
          <w:bCs/>
        </w:rPr>
      </w:pPr>
      <w:proofErr w:type="spellStart"/>
      <w:r w:rsidRPr="00985EFA">
        <w:rPr>
          <w:rFonts w:ascii="Bookman Old Style" w:hAnsi="Bookman Old Style" w:cs="Arial"/>
          <w:b/>
          <w:bCs/>
        </w:rPr>
        <w:lastRenderedPageBreak/>
        <w:t>Tabel</w:t>
      </w:r>
      <w:proofErr w:type="spellEnd"/>
      <w:r w:rsidRPr="00985EFA">
        <w:rPr>
          <w:rFonts w:ascii="Bookman Old Style" w:hAnsi="Bookman Old Style" w:cs="Arial"/>
          <w:b/>
          <w:bCs/>
        </w:rPr>
        <w:t xml:space="preserve"> 7.1</w:t>
      </w:r>
    </w:p>
    <w:p w:rsidR="002004AF" w:rsidRPr="00985EFA" w:rsidRDefault="002004AF" w:rsidP="00985EFA">
      <w:pPr>
        <w:pStyle w:val="BodyTextFirstIndent2"/>
        <w:spacing w:after="0"/>
        <w:ind w:left="0" w:firstLine="0"/>
        <w:jc w:val="center"/>
        <w:rPr>
          <w:rFonts w:ascii="Bookman Old Style" w:hAnsi="Bookman Old Style"/>
          <w:b/>
          <w:bCs/>
        </w:rPr>
      </w:pPr>
      <w:proofErr w:type="spellStart"/>
      <w:r w:rsidRPr="00985EFA">
        <w:rPr>
          <w:rFonts w:ascii="Bookman Old Style" w:hAnsi="Bookman Old Style"/>
          <w:b/>
          <w:bCs/>
        </w:rPr>
        <w:t>Indikator</w:t>
      </w:r>
      <w:proofErr w:type="spellEnd"/>
      <w:r w:rsidR="00C17287">
        <w:rPr>
          <w:rFonts w:ascii="Bookman Old Style" w:hAnsi="Bookman Old Style"/>
          <w:b/>
          <w:bCs/>
        </w:rPr>
        <w:t xml:space="preserve"> </w:t>
      </w:r>
      <w:proofErr w:type="spellStart"/>
      <w:r w:rsidRPr="00985EFA">
        <w:rPr>
          <w:rFonts w:ascii="Bookman Old Style" w:hAnsi="Bookman Old Style"/>
          <w:b/>
          <w:bCs/>
        </w:rPr>
        <w:t>Kinerja</w:t>
      </w:r>
      <w:proofErr w:type="spellEnd"/>
      <w:r w:rsidR="00C17287">
        <w:rPr>
          <w:rFonts w:ascii="Bookman Old Style" w:hAnsi="Bookman Old Style"/>
          <w:b/>
          <w:bCs/>
        </w:rPr>
        <w:t xml:space="preserve"> </w:t>
      </w:r>
      <w:proofErr w:type="spellStart"/>
      <w:r w:rsidRPr="00985EFA">
        <w:rPr>
          <w:rFonts w:ascii="Bookman Old Style" w:hAnsi="Bookman Old Style"/>
          <w:b/>
          <w:bCs/>
        </w:rPr>
        <w:t>Perangkat</w:t>
      </w:r>
      <w:proofErr w:type="spellEnd"/>
      <w:r w:rsidRPr="00985EFA">
        <w:rPr>
          <w:rFonts w:ascii="Bookman Old Style" w:hAnsi="Bookman Old Style"/>
          <w:b/>
          <w:bCs/>
        </w:rPr>
        <w:t xml:space="preserve"> Daerah yang </w:t>
      </w:r>
      <w:proofErr w:type="spellStart"/>
      <w:r w:rsidRPr="00985EFA">
        <w:rPr>
          <w:rFonts w:ascii="Bookman Old Style" w:hAnsi="Bookman Old Style"/>
          <w:b/>
          <w:bCs/>
        </w:rPr>
        <w:t>Mengacu</w:t>
      </w:r>
      <w:proofErr w:type="spellEnd"/>
      <w:r w:rsidR="00C17287">
        <w:rPr>
          <w:rFonts w:ascii="Bookman Old Style" w:hAnsi="Bookman Old Style"/>
          <w:b/>
          <w:bCs/>
        </w:rPr>
        <w:t xml:space="preserve"> </w:t>
      </w:r>
      <w:proofErr w:type="spellStart"/>
      <w:r w:rsidRPr="00985EFA">
        <w:rPr>
          <w:rFonts w:ascii="Bookman Old Style" w:hAnsi="Bookman Old Style"/>
          <w:b/>
          <w:bCs/>
        </w:rPr>
        <w:t>pada</w:t>
      </w:r>
      <w:proofErr w:type="spellEnd"/>
      <w:r w:rsidR="00C17287">
        <w:rPr>
          <w:rFonts w:ascii="Bookman Old Style" w:hAnsi="Bookman Old Style"/>
          <w:b/>
          <w:bCs/>
        </w:rPr>
        <w:t xml:space="preserve"> </w:t>
      </w:r>
      <w:proofErr w:type="spellStart"/>
      <w:r w:rsidRPr="00985EFA">
        <w:rPr>
          <w:rFonts w:ascii="Bookman Old Style" w:hAnsi="Bookman Old Style"/>
          <w:b/>
          <w:bCs/>
        </w:rPr>
        <w:t>Tujuan</w:t>
      </w:r>
      <w:proofErr w:type="spellEnd"/>
      <w:r w:rsidR="00C17287">
        <w:rPr>
          <w:rFonts w:ascii="Bookman Old Style" w:hAnsi="Bookman Old Style"/>
          <w:b/>
          <w:bCs/>
        </w:rPr>
        <w:t xml:space="preserve"> </w:t>
      </w:r>
      <w:proofErr w:type="spellStart"/>
      <w:r w:rsidRPr="00985EFA">
        <w:rPr>
          <w:rFonts w:ascii="Bookman Old Style" w:hAnsi="Bookman Old Style"/>
          <w:b/>
          <w:bCs/>
        </w:rPr>
        <w:t>dan</w:t>
      </w:r>
      <w:proofErr w:type="spellEnd"/>
      <w:r w:rsidR="00C17287">
        <w:rPr>
          <w:rFonts w:ascii="Bookman Old Style" w:hAnsi="Bookman Old Style"/>
          <w:b/>
          <w:bCs/>
        </w:rPr>
        <w:t xml:space="preserve"> </w:t>
      </w:r>
      <w:proofErr w:type="spellStart"/>
      <w:r w:rsidRPr="00985EFA">
        <w:rPr>
          <w:rFonts w:ascii="Bookman Old Style" w:hAnsi="Bookman Old Style"/>
          <w:b/>
          <w:bCs/>
        </w:rPr>
        <w:t>Sasaran</w:t>
      </w:r>
      <w:proofErr w:type="spellEnd"/>
    </w:p>
    <w:p w:rsidR="002004AF" w:rsidRDefault="00CC71E9" w:rsidP="00985EFA">
      <w:pPr>
        <w:pStyle w:val="BodyTextFirstIndent2"/>
        <w:spacing w:after="240"/>
        <w:ind w:left="0" w:firstLine="0"/>
        <w:jc w:val="center"/>
        <w:rPr>
          <w:rFonts w:ascii="Arial" w:hAnsi="Arial" w:cs="Arial"/>
        </w:rPr>
      </w:pPr>
      <w:proofErr w:type="spellStart"/>
      <w:r>
        <w:rPr>
          <w:rFonts w:ascii="Bookman Old Style" w:hAnsi="Bookman Old Style"/>
          <w:b/>
          <w:bCs/>
        </w:rPr>
        <w:t>Kecamatan</w:t>
      </w:r>
      <w:proofErr w:type="spellEnd"/>
      <w:r>
        <w:rPr>
          <w:rFonts w:ascii="Bookman Old Style" w:hAnsi="Bookman Old Style"/>
          <w:b/>
          <w:bCs/>
        </w:rPr>
        <w:t xml:space="preserve"> </w:t>
      </w:r>
      <w:proofErr w:type="spellStart"/>
      <w:r w:rsidR="00F136E5">
        <w:rPr>
          <w:rFonts w:ascii="Bookman Old Style" w:hAnsi="Bookman Old Style"/>
          <w:b/>
          <w:bCs/>
        </w:rPr>
        <w:t>Arjawinangun</w:t>
      </w:r>
      <w:proofErr w:type="spellEnd"/>
      <w:r w:rsidR="00C17287">
        <w:rPr>
          <w:rFonts w:ascii="Bookman Old Style" w:hAnsi="Bookman Old Style"/>
          <w:b/>
          <w:bCs/>
        </w:rPr>
        <w:t xml:space="preserve"> </w:t>
      </w:r>
      <w:proofErr w:type="spellStart"/>
      <w:r w:rsidR="002004AF" w:rsidRPr="00985EFA">
        <w:rPr>
          <w:rFonts w:ascii="Bookman Old Style" w:hAnsi="Bookman Old Style"/>
          <w:b/>
          <w:bCs/>
        </w:rPr>
        <w:t>Tahun</w:t>
      </w:r>
      <w:proofErr w:type="spellEnd"/>
      <w:r w:rsidR="002004AF" w:rsidRPr="00985EFA">
        <w:rPr>
          <w:rFonts w:ascii="Bookman Old Style" w:hAnsi="Bookman Old Style"/>
          <w:b/>
          <w:bCs/>
        </w:rPr>
        <w:t xml:space="preserve"> 2019-2024</w:t>
      </w:r>
    </w:p>
    <w:tbl>
      <w:tblPr>
        <w:tblW w:w="15260" w:type="dxa"/>
        <w:jc w:val="center"/>
        <w:tblInd w:w="93" w:type="dxa"/>
        <w:tblLook w:val="04A0" w:firstRow="1" w:lastRow="0" w:firstColumn="1" w:lastColumn="0" w:noHBand="0" w:noVBand="1"/>
      </w:tblPr>
      <w:tblGrid>
        <w:gridCol w:w="828"/>
        <w:gridCol w:w="957"/>
        <w:gridCol w:w="774"/>
        <w:gridCol w:w="3439"/>
        <w:gridCol w:w="2585"/>
        <w:gridCol w:w="1180"/>
        <w:gridCol w:w="827"/>
        <w:gridCol w:w="827"/>
        <w:gridCol w:w="827"/>
        <w:gridCol w:w="827"/>
        <w:gridCol w:w="827"/>
        <w:gridCol w:w="1362"/>
      </w:tblGrid>
      <w:tr w:rsidR="00186EF4" w:rsidRPr="00AE7B79" w:rsidTr="009728ED">
        <w:trPr>
          <w:trHeight w:val="300"/>
          <w:jc w:val="center"/>
        </w:trPr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Tujuan</w:t>
            </w:r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Sasaran</w:t>
            </w:r>
          </w:p>
        </w:tc>
        <w:tc>
          <w:tcPr>
            <w:tcW w:w="7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Kode</w:t>
            </w:r>
          </w:p>
        </w:tc>
        <w:tc>
          <w:tcPr>
            <w:tcW w:w="3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Program dan Kegiatan</w:t>
            </w:r>
          </w:p>
        </w:tc>
        <w:tc>
          <w:tcPr>
            <w:tcW w:w="2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Indikator Kinerja Tujuan, Sasaran,Program (outcome) dan Kegiatan (output)</w:t>
            </w:r>
          </w:p>
        </w:tc>
        <w:tc>
          <w:tcPr>
            <w:tcW w:w="10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Kondisi Awal</w:t>
            </w:r>
          </w:p>
        </w:tc>
        <w:tc>
          <w:tcPr>
            <w:tcW w:w="5600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Target Kinerja dan Kerangka Pendanaan</w:t>
            </w:r>
          </w:p>
        </w:tc>
      </w:tr>
      <w:tr w:rsidR="00186EF4" w:rsidRPr="00AE7B79" w:rsidTr="009728ED">
        <w:trPr>
          <w:trHeight w:val="300"/>
          <w:jc w:val="center"/>
        </w:trPr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</w:p>
        </w:tc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</w:p>
        </w:tc>
        <w:tc>
          <w:tcPr>
            <w:tcW w:w="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</w:p>
        </w:tc>
        <w:tc>
          <w:tcPr>
            <w:tcW w:w="3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</w:p>
        </w:tc>
        <w:tc>
          <w:tcPr>
            <w:tcW w:w="2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</w:p>
        </w:tc>
        <w:tc>
          <w:tcPr>
            <w:tcW w:w="1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2020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2021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2022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2023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2024</w:t>
            </w:r>
          </w:p>
        </w:tc>
        <w:tc>
          <w:tcPr>
            <w:tcW w:w="1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Kondisi Akhir</w:t>
            </w:r>
          </w:p>
        </w:tc>
      </w:tr>
      <w:tr w:rsidR="00186EF4" w:rsidRPr="00AE7B79" w:rsidTr="009728ED">
        <w:trPr>
          <w:trHeight w:val="300"/>
          <w:jc w:val="center"/>
        </w:trPr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</w:p>
        </w:tc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</w:p>
        </w:tc>
        <w:tc>
          <w:tcPr>
            <w:tcW w:w="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</w:p>
        </w:tc>
        <w:tc>
          <w:tcPr>
            <w:tcW w:w="3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</w:p>
        </w:tc>
        <w:tc>
          <w:tcPr>
            <w:tcW w:w="2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</w:p>
        </w:tc>
        <w:tc>
          <w:tcPr>
            <w:tcW w:w="1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K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 </w:t>
            </w:r>
          </w:p>
        </w:tc>
      </w:tr>
      <w:tr w:rsidR="00186EF4" w:rsidRPr="00AE7B79" w:rsidTr="009728ED">
        <w:trPr>
          <w:trHeight w:val="315"/>
          <w:jc w:val="center"/>
        </w:trPr>
        <w:tc>
          <w:tcPr>
            <w:tcW w:w="720" w:type="dxa"/>
            <w:tcBorders>
              <w:top w:val="nil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shd w:val="clear" w:color="000000" w:fill="CCCCCC"/>
            <w:vAlign w:val="center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000000"/>
              <w:right w:val="single" w:sz="4" w:space="0" w:color="000000"/>
            </w:tcBorders>
            <w:shd w:val="clear" w:color="000000" w:fill="CCCCCC"/>
            <w:vAlign w:val="center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double" w:sz="6" w:space="0" w:color="000000"/>
              <w:right w:val="single" w:sz="4" w:space="0" w:color="000000"/>
            </w:tcBorders>
            <w:shd w:val="clear" w:color="000000" w:fill="CCCCCC"/>
            <w:vAlign w:val="center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3</w:t>
            </w:r>
          </w:p>
        </w:tc>
        <w:tc>
          <w:tcPr>
            <w:tcW w:w="3560" w:type="dxa"/>
            <w:tcBorders>
              <w:top w:val="nil"/>
              <w:left w:val="nil"/>
              <w:bottom w:val="double" w:sz="6" w:space="0" w:color="000000"/>
              <w:right w:val="single" w:sz="4" w:space="0" w:color="000000"/>
            </w:tcBorders>
            <w:shd w:val="clear" w:color="000000" w:fill="CCCCCC"/>
            <w:vAlign w:val="center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4</w:t>
            </w:r>
          </w:p>
        </w:tc>
        <w:tc>
          <w:tcPr>
            <w:tcW w:w="2620" w:type="dxa"/>
            <w:tcBorders>
              <w:top w:val="nil"/>
              <w:left w:val="nil"/>
              <w:bottom w:val="double" w:sz="6" w:space="0" w:color="000000"/>
              <w:right w:val="single" w:sz="4" w:space="0" w:color="000000"/>
            </w:tcBorders>
            <w:shd w:val="clear" w:color="000000" w:fill="CCCCCC"/>
            <w:vAlign w:val="center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double" w:sz="6" w:space="0" w:color="000000"/>
              <w:right w:val="single" w:sz="4" w:space="0" w:color="000000"/>
            </w:tcBorders>
            <w:shd w:val="clear" w:color="000000" w:fill="CCCCCC"/>
            <w:vAlign w:val="center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6</w:t>
            </w:r>
          </w:p>
        </w:tc>
        <w:tc>
          <w:tcPr>
            <w:tcW w:w="840" w:type="dxa"/>
            <w:tcBorders>
              <w:top w:val="nil"/>
              <w:left w:val="nil"/>
              <w:bottom w:val="double" w:sz="6" w:space="0" w:color="000000"/>
              <w:right w:val="single" w:sz="4" w:space="0" w:color="000000"/>
            </w:tcBorders>
            <w:shd w:val="clear" w:color="000000" w:fill="CCCCCC"/>
            <w:vAlign w:val="center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7</w:t>
            </w:r>
          </w:p>
        </w:tc>
        <w:tc>
          <w:tcPr>
            <w:tcW w:w="840" w:type="dxa"/>
            <w:tcBorders>
              <w:top w:val="nil"/>
              <w:left w:val="nil"/>
              <w:bottom w:val="double" w:sz="6" w:space="0" w:color="000000"/>
              <w:right w:val="single" w:sz="4" w:space="0" w:color="000000"/>
            </w:tcBorders>
            <w:shd w:val="clear" w:color="000000" w:fill="CCCCCC"/>
            <w:vAlign w:val="center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9</w:t>
            </w:r>
          </w:p>
        </w:tc>
        <w:tc>
          <w:tcPr>
            <w:tcW w:w="840" w:type="dxa"/>
            <w:tcBorders>
              <w:top w:val="nil"/>
              <w:left w:val="nil"/>
              <w:bottom w:val="double" w:sz="6" w:space="0" w:color="000000"/>
              <w:right w:val="single" w:sz="4" w:space="0" w:color="000000"/>
            </w:tcBorders>
            <w:shd w:val="clear" w:color="000000" w:fill="CCCCCC"/>
            <w:vAlign w:val="center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11</w:t>
            </w:r>
          </w:p>
        </w:tc>
        <w:tc>
          <w:tcPr>
            <w:tcW w:w="840" w:type="dxa"/>
            <w:tcBorders>
              <w:top w:val="nil"/>
              <w:left w:val="nil"/>
              <w:bottom w:val="double" w:sz="6" w:space="0" w:color="000000"/>
              <w:right w:val="single" w:sz="4" w:space="0" w:color="000000"/>
            </w:tcBorders>
            <w:shd w:val="clear" w:color="000000" w:fill="CCCCCC"/>
            <w:vAlign w:val="center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13</w:t>
            </w:r>
          </w:p>
        </w:tc>
        <w:tc>
          <w:tcPr>
            <w:tcW w:w="840" w:type="dxa"/>
            <w:tcBorders>
              <w:top w:val="nil"/>
              <w:left w:val="nil"/>
              <w:bottom w:val="double" w:sz="6" w:space="0" w:color="000000"/>
              <w:right w:val="single" w:sz="4" w:space="0" w:color="000000"/>
            </w:tcBorders>
            <w:shd w:val="clear" w:color="000000" w:fill="CCCCCC"/>
            <w:vAlign w:val="center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15</w:t>
            </w:r>
          </w:p>
        </w:tc>
        <w:tc>
          <w:tcPr>
            <w:tcW w:w="1400" w:type="dxa"/>
            <w:tcBorders>
              <w:top w:val="nil"/>
              <w:left w:val="nil"/>
              <w:bottom w:val="double" w:sz="6" w:space="0" w:color="000000"/>
              <w:right w:val="single" w:sz="4" w:space="0" w:color="000000"/>
            </w:tcBorders>
            <w:shd w:val="clear" w:color="000000" w:fill="CCCCCC"/>
            <w:vAlign w:val="center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17</w:t>
            </w:r>
          </w:p>
        </w:tc>
      </w:tr>
      <w:tr w:rsidR="00186EF4" w:rsidRPr="00AE7B79" w:rsidTr="009728ED">
        <w:trPr>
          <w:trHeight w:val="615"/>
          <w:jc w:val="center"/>
        </w:trPr>
        <w:tc>
          <w:tcPr>
            <w:tcW w:w="59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Meningkatkan Kualitas Penyelenggaraan Pemerintahan dan Pelayanan Publik</w:t>
            </w:r>
          </w:p>
        </w:tc>
        <w:tc>
          <w:tcPr>
            <w:tcW w:w="2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Indeks Penyelenggaraan Kecamatan  (%)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0</w:t>
            </w:r>
            <w:r w:rsidRPr="00AE7B79">
              <w:rPr>
                <w:rFonts w:ascii="Calibri" w:eastAsia="Times New Roman" w:hAnsi="Calibri" w:cs="Times New Roman"/>
                <w:lang w:val="id-ID" w:eastAsia="id-ID"/>
              </w:rPr>
              <w:br/>
              <w:t>Prosen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80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85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90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93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95</w:t>
            </w: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95</w:t>
            </w:r>
          </w:p>
        </w:tc>
      </w:tr>
      <w:tr w:rsidR="00186EF4" w:rsidRPr="00AE7B79" w:rsidTr="009728ED">
        <w:trPr>
          <w:trHeight w:val="600"/>
          <w:jc w:val="center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 </w:t>
            </w:r>
          </w:p>
        </w:tc>
        <w:tc>
          <w:tcPr>
            <w:tcW w:w="52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Meningkatnya Pelayanan Publik di Kecamatan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Indeks Kepuasan Masyarakat (IKM)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3,06</w:t>
            </w:r>
            <w:r w:rsidRPr="00AE7B79">
              <w:rPr>
                <w:rFonts w:ascii="Calibri" w:eastAsia="Times New Roman" w:hAnsi="Calibri" w:cs="Times New Roman"/>
                <w:lang w:val="id-ID" w:eastAsia="id-ID"/>
              </w:rPr>
              <w:br/>
              <w:t>Point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3,55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3,65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3,85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3,95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4</w:t>
            </w:r>
          </w:p>
        </w:tc>
      </w:tr>
      <w:tr w:rsidR="00186EF4" w:rsidRPr="00AE7B79" w:rsidTr="009728ED">
        <w:trPr>
          <w:trHeight w:val="1200"/>
          <w:jc w:val="center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01.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Program Pelayanan Administrasi Perkantoran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Meningkatnya pelayanan administrasi perkantoran yang sesuai standar pelayanan prima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100</w:t>
            </w:r>
            <w:r w:rsidRPr="00AE7B79">
              <w:rPr>
                <w:rFonts w:ascii="Calibri" w:eastAsia="Times New Roman" w:hAnsi="Calibri" w:cs="Times New Roman"/>
                <w:lang w:val="id-ID" w:eastAsia="id-ID"/>
              </w:rPr>
              <w:br/>
              <w:t>Prosen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100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100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100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100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100</w:t>
            </w:r>
          </w:p>
        </w:tc>
      </w:tr>
      <w:tr w:rsidR="00186EF4" w:rsidRPr="00AE7B79" w:rsidTr="009728ED">
        <w:trPr>
          <w:trHeight w:val="600"/>
          <w:jc w:val="center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01.02.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Penyediaan Jasa Komunikasi, Sumber Daya Air dan Listrik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Jumlah jasa layanan  listrik selama 1 tahun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12</w:t>
            </w:r>
            <w:r w:rsidRPr="00AE7B79">
              <w:rPr>
                <w:rFonts w:ascii="Calibri" w:eastAsia="Times New Roman" w:hAnsi="Calibri" w:cs="Times New Roman"/>
                <w:lang w:val="id-ID" w:eastAsia="id-ID"/>
              </w:rPr>
              <w:br/>
              <w:t>Rekening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12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60</w:t>
            </w:r>
          </w:p>
        </w:tc>
      </w:tr>
      <w:tr w:rsidR="00186EF4" w:rsidRPr="00AE7B79" w:rsidTr="009728ED">
        <w:trPr>
          <w:trHeight w:val="1200"/>
          <w:jc w:val="center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01.06.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Penyediaan Jasa Pemeliharaan dan Perizinan Kendaraan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Jumlah kendaraan yang diurus perijinannya dan terpeliharanya kendaraan</w:t>
            </w:r>
            <w:r w:rsidRPr="00AE7B79">
              <w:rPr>
                <w:rFonts w:ascii="Calibri" w:eastAsia="Times New Roman" w:hAnsi="Calibri" w:cs="Times New Roman"/>
                <w:lang w:val="id-ID" w:eastAsia="id-ID"/>
              </w:rPr>
              <w:br/>
              <w:t>dinas/operasional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9</w:t>
            </w:r>
            <w:r w:rsidRPr="00AE7B79">
              <w:rPr>
                <w:rFonts w:ascii="Calibri" w:eastAsia="Times New Roman" w:hAnsi="Calibri" w:cs="Times New Roman"/>
                <w:lang w:val="id-ID" w:eastAsia="id-ID"/>
              </w:rPr>
              <w:br/>
              <w:t>Kendaraan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50</w:t>
            </w:r>
          </w:p>
        </w:tc>
      </w:tr>
      <w:tr w:rsidR="00186EF4" w:rsidRPr="00AE7B79" w:rsidTr="009728ED">
        <w:trPr>
          <w:trHeight w:val="1200"/>
          <w:jc w:val="center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01.09.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Penyediaan Jasa Perbaikan Peralatan Kerja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Tersedianya jasa perbaikan/jumlah peralatan kerja yang diperbaiki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5</w:t>
            </w:r>
            <w:r w:rsidRPr="00AE7B79">
              <w:rPr>
                <w:rFonts w:ascii="Calibri" w:eastAsia="Times New Roman" w:hAnsi="Calibri" w:cs="Times New Roman"/>
                <w:lang w:val="id-ID" w:eastAsia="id-ID"/>
              </w:rPr>
              <w:br/>
              <w:t>Jenis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23</w:t>
            </w:r>
          </w:p>
        </w:tc>
      </w:tr>
      <w:tr w:rsidR="00186EF4" w:rsidRPr="00AE7B79" w:rsidTr="009728ED">
        <w:trPr>
          <w:trHeight w:val="600"/>
          <w:jc w:val="center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01.10.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Penyediaan Alat Tulis Kantor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Jumlah ATK yang disediakan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140</w:t>
            </w:r>
            <w:r w:rsidRPr="00AE7B79">
              <w:rPr>
                <w:rFonts w:ascii="Calibri" w:eastAsia="Times New Roman" w:hAnsi="Calibri" w:cs="Times New Roman"/>
                <w:lang w:val="id-ID" w:eastAsia="id-ID"/>
              </w:rPr>
              <w:br/>
              <w:t>jenis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133</w:t>
            </w:r>
          </w:p>
        </w:tc>
      </w:tr>
      <w:tr w:rsidR="00186EF4" w:rsidRPr="00AE7B79" w:rsidTr="009728ED">
        <w:trPr>
          <w:trHeight w:val="1800"/>
          <w:jc w:val="center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lastRenderedPageBreak/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01.11.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Penyediaan Barang Cetakan dan Penggandaan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Tersedianya Barang Cetakan dan Penggandaan/jumlah barang cetakan dan</w:t>
            </w:r>
            <w:r w:rsidRPr="00AE7B79">
              <w:rPr>
                <w:rFonts w:ascii="Calibri" w:eastAsia="Times New Roman" w:hAnsi="Calibri" w:cs="Times New Roman"/>
                <w:lang w:val="id-ID" w:eastAsia="id-ID"/>
              </w:rPr>
              <w:br/>
              <w:t>penggandaan yang disediakan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2</w:t>
            </w:r>
            <w:r w:rsidRPr="00AE7B79">
              <w:rPr>
                <w:rFonts w:ascii="Calibri" w:eastAsia="Times New Roman" w:hAnsi="Calibri" w:cs="Times New Roman"/>
                <w:lang w:val="id-ID" w:eastAsia="id-ID"/>
              </w:rPr>
              <w:br/>
              <w:t>Jenis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35</w:t>
            </w:r>
          </w:p>
        </w:tc>
      </w:tr>
      <w:tr w:rsidR="00186EF4" w:rsidRPr="00AE7B79" w:rsidTr="009728ED">
        <w:trPr>
          <w:trHeight w:val="1200"/>
          <w:jc w:val="center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01.12.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Penyediaan Komponen Instalasi Listrik/ Penerangan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Jumlah komponen instalasi listrik/penerangan bangunan kantor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5</w:t>
            </w:r>
            <w:r w:rsidRPr="00AE7B79">
              <w:rPr>
                <w:rFonts w:ascii="Calibri" w:eastAsia="Times New Roman" w:hAnsi="Calibri" w:cs="Times New Roman"/>
                <w:lang w:val="id-ID" w:eastAsia="id-ID"/>
              </w:rPr>
              <w:br/>
              <w:t>Jenis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24</w:t>
            </w:r>
          </w:p>
        </w:tc>
      </w:tr>
      <w:tr w:rsidR="00186EF4" w:rsidRPr="00AE7B79" w:rsidTr="009728ED">
        <w:trPr>
          <w:trHeight w:val="900"/>
          <w:jc w:val="center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01.13.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Penyediaan Peralatan dan Perlengkapan Kantor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Jumlah Peralatan dan perlengkapan kantor yang disediakan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24</w:t>
            </w:r>
            <w:r w:rsidRPr="00AE7B79">
              <w:rPr>
                <w:rFonts w:ascii="Calibri" w:eastAsia="Times New Roman" w:hAnsi="Calibri" w:cs="Times New Roman"/>
                <w:lang w:val="id-ID" w:eastAsia="id-ID"/>
              </w:rPr>
              <w:br/>
              <w:t>Jenis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38</w:t>
            </w:r>
          </w:p>
        </w:tc>
      </w:tr>
      <w:tr w:rsidR="00186EF4" w:rsidRPr="00AE7B79" w:rsidTr="009728ED">
        <w:trPr>
          <w:trHeight w:val="900"/>
          <w:jc w:val="center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01.15.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Penyediaan Bahan Bacaan dan Peraturan Perundang-undangan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Jumlah bahan bacaan dan peraturan perundang-undangan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2</w:t>
            </w:r>
            <w:r w:rsidRPr="00AE7B79">
              <w:rPr>
                <w:rFonts w:ascii="Calibri" w:eastAsia="Times New Roman" w:hAnsi="Calibri" w:cs="Times New Roman"/>
                <w:lang w:val="id-ID" w:eastAsia="id-ID"/>
              </w:rPr>
              <w:br/>
              <w:t>Media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10</w:t>
            </w:r>
          </w:p>
        </w:tc>
      </w:tr>
      <w:tr w:rsidR="00186EF4" w:rsidRPr="00AE7B79" w:rsidTr="009728ED">
        <w:trPr>
          <w:trHeight w:val="900"/>
          <w:jc w:val="center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01.17.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Penyediaan Makanan dan Minuman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Jumlah Makanan dan Minuman tamu yang disediakan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4.356</w:t>
            </w:r>
            <w:r w:rsidRPr="00AE7B79">
              <w:rPr>
                <w:rFonts w:ascii="Calibri" w:eastAsia="Times New Roman" w:hAnsi="Calibri" w:cs="Times New Roman"/>
                <w:lang w:val="id-ID" w:eastAsia="id-ID"/>
              </w:rPr>
              <w:br/>
              <w:t>Ok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180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366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366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366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366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1,644</w:t>
            </w:r>
          </w:p>
        </w:tc>
      </w:tr>
      <w:tr w:rsidR="00186EF4" w:rsidRPr="00AE7B79" w:rsidTr="009728ED">
        <w:trPr>
          <w:trHeight w:val="900"/>
          <w:jc w:val="center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01.18.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Rapat-rapat Koordinasi dan Konsultasi ke Luar Daerah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Jumlah (Laporan) rapat koordinasi dan konsultasi ke luar daerah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550</w:t>
            </w:r>
            <w:r w:rsidRPr="00AE7B79">
              <w:rPr>
                <w:rFonts w:ascii="Calibri" w:eastAsia="Times New Roman" w:hAnsi="Calibri" w:cs="Times New Roman"/>
                <w:lang w:val="id-ID" w:eastAsia="id-ID"/>
              </w:rPr>
              <w:br/>
              <w:t>Kali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80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80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80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392</w:t>
            </w:r>
          </w:p>
        </w:tc>
      </w:tr>
      <w:tr w:rsidR="00186EF4" w:rsidRPr="00AE7B79" w:rsidTr="009728ED">
        <w:trPr>
          <w:trHeight w:val="1200"/>
          <w:jc w:val="center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02.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Program Peningkatan Sarana dan Prasarana Aparatur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Meningkatnya Sarana dan Prasarana Aparatur yang sesuai standar kebutuhan pelayanan prima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100</w:t>
            </w:r>
            <w:r w:rsidRPr="00AE7B79">
              <w:rPr>
                <w:rFonts w:ascii="Calibri" w:eastAsia="Times New Roman" w:hAnsi="Calibri" w:cs="Times New Roman"/>
                <w:lang w:val="id-ID" w:eastAsia="id-ID"/>
              </w:rPr>
              <w:br/>
              <w:t>Prosen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100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100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100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100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100</w:t>
            </w:r>
          </w:p>
        </w:tc>
      </w:tr>
      <w:tr w:rsidR="00186EF4" w:rsidRPr="00AE7B79" w:rsidTr="009728ED">
        <w:trPr>
          <w:trHeight w:val="600"/>
          <w:jc w:val="center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02.22.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Pemeliharaan Rutin/Berkala Gedung Kantor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Jumlah Gedung Kantor yang dipelihara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1</w:t>
            </w:r>
            <w:r w:rsidRPr="00AE7B79">
              <w:rPr>
                <w:rFonts w:ascii="Calibri" w:eastAsia="Times New Roman" w:hAnsi="Calibri" w:cs="Times New Roman"/>
                <w:lang w:val="id-ID" w:eastAsia="id-ID"/>
              </w:rPr>
              <w:br/>
              <w:t>Unit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5</w:t>
            </w:r>
          </w:p>
        </w:tc>
      </w:tr>
      <w:tr w:rsidR="00186EF4" w:rsidRPr="00AE7B79" w:rsidTr="009728ED">
        <w:trPr>
          <w:trHeight w:val="900"/>
          <w:jc w:val="center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02.24.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Pemeliharaan Rutin/Berkala Kendaraan Dinas/Operasional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Jumlah Kendaraan Dinas Operasional yang dipelihara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9</w:t>
            </w:r>
            <w:r w:rsidRPr="00AE7B79">
              <w:rPr>
                <w:rFonts w:ascii="Calibri" w:eastAsia="Times New Roman" w:hAnsi="Calibri" w:cs="Times New Roman"/>
                <w:lang w:val="id-ID" w:eastAsia="id-ID"/>
              </w:rPr>
              <w:br/>
              <w:t>Kendaraan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50</w:t>
            </w:r>
          </w:p>
        </w:tc>
      </w:tr>
      <w:tr w:rsidR="00186EF4" w:rsidRPr="00AE7B79" w:rsidTr="009728ED">
        <w:trPr>
          <w:trHeight w:val="600"/>
          <w:jc w:val="center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lastRenderedPageBreak/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03.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Program Peningkatan Disiplin Aparatur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Meningkatnya Disiplin Aparatur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100</w:t>
            </w:r>
            <w:r w:rsidRPr="00AE7B79">
              <w:rPr>
                <w:rFonts w:ascii="Calibri" w:eastAsia="Times New Roman" w:hAnsi="Calibri" w:cs="Times New Roman"/>
                <w:lang w:val="id-ID" w:eastAsia="id-ID"/>
              </w:rPr>
              <w:br/>
              <w:t>Prosen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100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100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100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100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100</w:t>
            </w:r>
          </w:p>
        </w:tc>
      </w:tr>
      <w:tr w:rsidR="00186EF4" w:rsidRPr="00AE7B79" w:rsidTr="009728ED">
        <w:trPr>
          <w:trHeight w:val="600"/>
          <w:jc w:val="center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03.02.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Pengadaan Pakaian Dinas beserta Perlengkapannya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Jumlah Pakaian Dinas beserta perlengkapannya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39</w:t>
            </w:r>
            <w:r w:rsidRPr="00AE7B79">
              <w:rPr>
                <w:rFonts w:ascii="Calibri" w:eastAsia="Times New Roman" w:hAnsi="Calibri" w:cs="Times New Roman"/>
                <w:lang w:val="id-ID" w:eastAsia="id-ID"/>
              </w:rPr>
              <w:br/>
              <w:t>Stel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39</w:t>
            </w:r>
          </w:p>
        </w:tc>
      </w:tr>
      <w:tr w:rsidR="00186EF4" w:rsidRPr="00AE7B79" w:rsidTr="009728ED">
        <w:trPr>
          <w:trHeight w:val="1500"/>
          <w:jc w:val="center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06.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Program Peningkatan Pengembangan Sistem Pelaporan Capaian Kinerja dan Keuangan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Peningkatan sistem pelaporan kinerja dan keuangan yang transparan, akuntabel</w:t>
            </w:r>
            <w:r w:rsidRPr="00AE7B79">
              <w:rPr>
                <w:rFonts w:ascii="Calibri" w:eastAsia="Times New Roman" w:hAnsi="Calibri" w:cs="Times New Roman"/>
                <w:lang w:val="id-ID" w:eastAsia="id-ID"/>
              </w:rPr>
              <w:br w:type="page"/>
              <w:t>dan informatif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100</w:t>
            </w:r>
            <w:r w:rsidRPr="00AE7B79">
              <w:rPr>
                <w:rFonts w:ascii="Calibri" w:eastAsia="Times New Roman" w:hAnsi="Calibri" w:cs="Times New Roman"/>
                <w:lang w:val="id-ID" w:eastAsia="id-ID"/>
              </w:rPr>
              <w:br w:type="page"/>
              <w:t>Prosen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100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100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100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100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100</w:t>
            </w:r>
          </w:p>
        </w:tc>
      </w:tr>
      <w:tr w:rsidR="00186EF4" w:rsidRPr="00AE7B79" w:rsidTr="009728ED">
        <w:trPr>
          <w:trHeight w:val="900"/>
          <w:jc w:val="center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06.01.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Penyusunan Laporan Capaian Kinerja dan Ikhtisar Realisasi Kinerja SKPD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Jumlah Dokumen Laporan Capaian Kinerja dan Ikhtisar Realisasi Kinerja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5</w:t>
            </w:r>
            <w:r w:rsidRPr="00AE7B79">
              <w:rPr>
                <w:rFonts w:ascii="Calibri" w:eastAsia="Times New Roman" w:hAnsi="Calibri" w:cs="Times New Roman"/>
                <w:lang w:val="id-ID" w:eastAsia="id-ID"/>
              </w:rPr>
              <w:br/>
              <w:t>Laporan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5</w:t>
            </w:r>
          </w:p>
        </w:tc>
      </w:tr>
      <w:tr w:rsidR="00186EF4" w:rsidRPr="00AE7B79" w:rsidTr="009728ED">
        <w:trPr>
          <w:trHeight w:val="600"/>
          <w:jc w:val="center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06.02.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Penyusunan Laporan Keuangan Semesteran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Jumlah Dokumen Laporan Keuangan Semesteran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5</w:t>
            </w:r>
            <w:r w:rsidRPr="00AE7B79">
              <w:rPr>
                <w:rFonts w:ascii="Calibri" w:eastAsia="Times New Roman" w:hAnsi="Calibri" w:cs="Times New Roman"/>
                <w:lang w:val="id-ID" w:eastAsia="id-ID"/>
              </w:rPr>
              <w:br/>
              <w:t>Laporan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5</w:t>
            </w:r>
          </w:p>
        </w:tc>
      </w:tr>
      <w:tr w:rsidR="00186EF4" w:rsidRPr="00AE7B79" w:rsidTr="009728ED">
        <w:trPr>
          <w:trHeight w:val="600"/>
          <w:jc w:val="center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06.04.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Penyusunan Pelaporan Keuangan Akhir Tahun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Jumlah Dokume Laporan Keuangan Akhir Tahun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5</w:t>
            </w:r>
            <w:r w:rsidRPr="00AE7B79">
              <w:rPr>
                <w:rFonts w:ascii="Calibri" w:eastAsia="Times New Roman" w:hAnsi="Calibri" w:cs="Times New Roman"/>
                <w:lang w:val="id-ID" w:eastAsia="id-ID"/>
              </w:rPr>
              <w:br/>
              <w:t>Laporan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5</w:t>
            </w:r>
          </w:p>
        </w:tc>
      </w:tr>
      <w:tr w:rsidR="00186EF4" w:rsidRPr="00AE7B79" w:rsidTr="009728ED">
        <w:trPr>
          <w:trHeight w:val="900"/>
          <w:jc w:val="center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07.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Program Pengembangan Sistem Perencanaan Sektoral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Peningkatan sistem Perencanaan Sektoral yang Akuntabel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100</w:t>
            </w:r>
            <w:r w:rsidRPr="00AE7B79">
              <w:rPr>
                <w:rFonts w:ascii="Calibri" w:eastAsia="Times New Roman" w:hAnsi="Calibri" w:cs="Times New Roman"/>
                <w:lang w:val="id-ID" w:eastAsia="id-ID"/>
              </w:rPr>
              <w:br/>
              <w:t>Prosen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100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100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100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100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100</w:t>
            </w:r>
          </w:p>
        </w:tc>
      </w:tr>
      <w:tr w:rsidR="00186EF4" w:rsidRPr="00AE7B79" w:rsidTr="009728ED">
        <w:trPr>
          <w:trHeight w:val="600"/>
          <w:jc w:val="center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07.01.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Penyusunan Dokumen Perencanaan Sektoral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Jumlah dokumen Laporan perencanaan sektoral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5</w:t>
            </w:r>
            <w:r w:rsidRPr="00AE7B79">
              <w:rPr>
                <w:rFonts w:ascii="Calibri" w:eastAsia="Times New Roman" w:hAnsi="Calibri" w:cs="Times New Roman"/>
                <w:lang w:val="id-ID" w:eastAsia="id-ID"/>
              </w:rPr>
              <w:br/>
              <w:t>Laporan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5</w:t>
            </w:r>
          </w:p>
        </w:tc>
      </w:tr>
      <w:tr w:rsidR="00186EF4" w:rsidRPr="00AE7B79" w:rsidTr="009728ED">
        <w:trPr>
          <w:trHeight w:val="1200"/>
          <w:jc w:val="center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 </w:t>
            </w:r>
          </w:p>
        </w:tc>
        <w:tc>
          <w:tcPr>
            <w:tcW w:w="52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Meningkatnya Kualitas Penyelenggaraan Pemerintahan Kecamatan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Persentase Urusan Pelimpahan Kewenangan yang dilaksanakan dengan Baik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0</w:t>
            </w:r>
            <w:r w:rsidRPr="00AE7B79">
              <w:rPr>
                <w:rFonts w:ascii="Calibri" w:eastAsia="Times New Roman" w:hAnsi="Calibri" w:cs="Times New Roman"/>
                <w:lang w:val="id-ID" w:eastAsia="id-ID"/>
              </w:rPr>
              <w:br/>
              <w:t>Point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55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65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75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75</w:t>
            </w:r>
          </w:p>
        </w:tc>
      </w:tr>
      <w:tr w:rsidR="00186EF4" w:rsidRPr="00AE7B79" w:rsidTr="009728ED">
        <w:trPr>
          <w:trHeight w:val="1200"/>
          <w:jc w:val="center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44.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Program Pelimpahan Sebagian Kewenangan Pemerintahan Kepada Camat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Cakupan Pelimpahan Sebagai Kewenangan Pemerintahan Kepada Camat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100</w:t>
            </w:r>
            <w:r w:rsidRPr="00AE7B79">
              <w:rPr>
                <w:rFonts w:ascii="Calibri" w:eastAsia="Times New Roman" w:hAnsi="Calibri" w:cs="Times New Roman"/>
                <w:lang w:val="id-ID" w:eastAsia="id-ID"/>
              </w:rPr>
              <w:br/>
              <w:t>Prosen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100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100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100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100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100</w:t>
            </w:r>
          </w:p>
        </w:tc>
      </w:tr>
      <w:tr w:rsidR="00186EF4" w:rsidRPr="00AE7B79" w:rsidTr="009728ED">
        <w:trPr>
          <w:trHeight w:val="1200"/>
          <w:jc w:val="center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lastRenderedPageBreak/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44.01.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Penyelenggaraan Pelimpahan Urusan Pemerintahan Bidang Ekonomi, Pembangunan dan Pemberdayaan Masyarakat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Jumlah Pelaksanaan Rapat 15 Kegiatan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76</w:t>
            </w:r>
            <w:r w:rsidRPr="00AE7B79">
              <w:rPr>
                <w:rFonts w:ascii="Calibri" w:eastAsia="Times New Roman" w:hAnsi="Calibri" w:cs="Times New Roman"/>
                <w:lang w:val="id-ID" w:eastAsia="id-ID"/>
              </w:rPr>
              <w:br/>
              <w:t>Kegiatan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23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23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23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23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107</w:t>
            </w:r>
          </w:p>
        </w:tc>
      </w:tr>
      <w:tr w:rsidR="00186EF4" w:rsidRPr="00AE7B79" w:rsidTr="009728ED">
        <w:trPr>
          <w:trHeight w:val="600"/>
          <w:jc w:val="center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44.02.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Penyelenggaraan Pelimpahan Urusan Pemerintahan Bidang Kesejahtraan Sosial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Jumlah Pelaksanaan Rapat 25 Kegiatan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73</w:t>
            </w:r>
            <w:r w:rsidRPr="00AE7B79">
              <w:rPr>
                <w:rFonts w:ascii="Calibri" w:eastAsia="Times New Roman" w:hAnsi="Calibri" w:cs="Times New Roman"/>
                <w:lang w:val="id-ID" w:eastAsia="id-ID"/>
              </w:rPr>
              <w:br/>
              <w:t>Kegiatan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30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145</w:t>
            </w:r>
          </w:p>
        </w:tc>
      </w:tr>
      <w:tr w:rsidR="00186EF4" w:rsidRPr="00AE7B79" w:rsidTr="009728ED">
        <w:trPr>
          <w:trHeight w:val="1200"/>
          <w:jc w:val="center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44.03.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Penyelenggaraan Pelimpahan Urusan Pemerintahan Bidang Keamanan Ketertiban Perlindungan Masyarakat dan Pembinaan Kesatuan Bangsa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Jumlah Pelaksanaan Rapat 16 Kegiatan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68</w:t>
            </w:r>
            <w:r w:rsidRPr="00AE7B79">
              <w:rPr>
                <w:rFonts w:ascii="Calibri" w:eastAsia="Times New Roman" w:hAnsi="Calibri" w:cs="Times New Roman"/>
                <w:lang w:val="id-ID" w:eastAsia="id-ID"/>
              </w:rPr>
              <w:br/>
              <w:t>Kegiatan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16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96</w:t>
            </w:r>
          </w:p>
        </w:tc>
      </w:tr>
      <w:tr w:rsidR="00186EF4" w:rsidRPr="00AE7B79" w:rsidTr="009728ED">
        <w:trPr>
          <w:trHeight w:val="600"/>
          <w:jc w:val="center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44.04.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Penyelenggaraan Pelimpahan Urusan Pemerintahan Bidang Pelayanan Umum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Jumlah Pelaksanaan Rapat 11 Kegiatan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60</w:t>
            </w:r>
            <w:r w:rsidRPr="00AE7B79">
              <w:rPr>
                <w:rFonts w:ascii="Calibri" w:eastAsia="Times New Roman" w:hAnsi="Calibri" w:cs="Times New Roman"/>
                <w:lang w:val="id-ID" w:eastAsia="id-ID"/>
              </w:rPr>
              <w:br/>
              <w:t>Kegiatan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24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24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24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24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107</w:t>
            </w:r>
          </w:p>
        </w:tc>
      </w:tr>
      <w:tr w:rsidR="00186EF4" w:rsidRPr="00AE7B79" w:rsidTr="009728ED">
        <w:trPr>
          <w:trHeight w:val="900"/>
          <w:jc w:val="center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44.05.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Penyelenggaraan Pelimpahan Urusan Pemerintahan Bidang Pemerintahan Umum dan Pemerintahan Desa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Jumlah Pelaksanaan Rapat 20 Kegiatan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90</w:t>
            </w:r>
            <w:r w:rsidRPr="00AE7B79">
              <w:rPr>
                <w:rFonts w:ascii="Calibri" w:eastAsia="Times New Roman" w:hAnsi="Calibri" w:cs="Times New Roman"/>
                <w:lang w:val="id-ID" w:eastAsia="id-ID"/>
              </w:rPr>
              <w:br/>
              <w:t>Kegiatan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30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140</w:t>
            </w:r>
          </w:p>
        </w:tc>
      </w:tr>
      <w:tr w:rsidR="00186EF4" w:rsidRPr="00AE7B79" w:rsidTr="009728ED">
        <w:trPr>
          <w:trHeight w:val="600"/>
          <w:jc w:val="center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 </w:t>
            </w:r>
          </w:p>
        </w:tc>
        <w:tc>
          <w:tcPr>
            <w:tcW w:w="52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Meningkatnya Pemberdayaan Masyarakat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Indeks Desa Membangun (IDM)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0</w:t>
            </w:r>
            <w:r w:rsidRPr="00AE7B79">
              <w:rPr>
                <w:rFonts w:ascii="Calibri" w:eastAsia="Times New Roman" w:hAnsi="Calibri" w:cs="Times New Roman"/>
                <w:lang w:val="id-ID" w:eastAsia="id-ID"/>
              </w:rPr>
              <w:br/>
              <w:t>Prosen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0,66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0,66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0,66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0,66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0,66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0,66</w:t>
            </w:r>
          </w:p>
        </w:tc>
      </w:tr>
      <w:tr w:rsidR="00186EF4" w:rsidRPr="00AE7B79" w:rsidTr="009728ED">
        <w:trPr>
          <w:trHeight w:val="900"/>
          <w:jc w:val="center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21.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Program Peningkatan Pemberdayaan Masyarakat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Meningkatnya Pemberdayaan Masyarakat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0</w:t>
            </w:r>
            <w:r w:rsidRPr="00AE7B79">
              <w:rPr>
                <w:rFonts w:ascii="Calibri" w:eastAsia="Times New Roman" w:hAnsi="Calibri" w:cs="Times New Roman"/>
                <w:lang w:val="id-ID" w:eastAsia="id-ID"/>
              </w:rPr>
              <w:br/>
              <w:t>Prosen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100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100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100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100</w:t>
            </w:r>
          </w:p>
        </w:tc>
      </w:tr>
      <w:tr w:rsidR="00186EF4" w:rsidRPr="00AE7B79" w:rsidTr="009728ED">
        <w:trPr>
          <w:trHeight w:val="900"/>
          <w:jc w:val="center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21.02.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Pembinaan dan Pengawasan Terhadap Kegiatan Pemberdayaan Masyarakat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Jumlah Pembinaan dan Pengawasan Pemberdayaan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0</w:t>
            </w:r>
            <w:r w:rsidRPr="00AE7B79">
              <w:rPr>
                <w:rFonts w:ascii="Calibri" w:eastAsia="Times New Roman" w:hAnsi="Calibri" w:cs="Times New Roman"/>
                <w:lang w:val="id-ID" w:eastAsia="id-ID"/>
              </w:rPr>
              <w:br/>
              <w:t>Kegiatan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24</w:t>
            </w:r>
          </w:p>
        </w:tc>
      </w:tr>
      <w:tr w:rsidR="00186EF4" w:rsidRPr="00AE7B79" w:rsidTr="009728ED">
        <w:trPr>
          <w:trHeight w:val="600"/>
          <w:jc w:val="center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60.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Program Peningkatan Kualitas dan Pelayanan Publik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Meningkatnya Pelayanan Publik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0</w:t>
            </w:r>
            <w:r w:rsidRPr="00AE7B79">
              <w:rPr>
                <w:rFonts w:ascii="Calibri" w:eastAsia="Times New Roman" w:hAnsi="Calibri" w:cs="Times New Roman"/>
                <w:lang w:val="id-ID" w:eastAsia="id-ID"/>
              </w:rPr>
              <w:br/>
              <w:t>Prosen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100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100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100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100</w:t>
            </w:r>
          </w:p>
        </w:tc>
      </w:tr>
      <w:tr w:rsidR="00186EF4" w:rsidRPr="00AE7B79" w:rsidTr="009728ED">
        <w:trPr>
          <w:trHeight w:val="600"/>
          <w:jc w:val="center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60.01.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Pembinaan dan Fasilitasi Penyelenggaraan PATEN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Jumlah Pembinaan dan Sosialisasi PATEN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0</w:t>
            </w:r>
            <w:r w:rsidRPr="00AE7B79">
              <w:rPr>
                <w:rFonts w:ascii="Calibri" w:eastAsia="Times New Roman" w:hAnsi="Calibri" w:cs="Times New Roman"/>
                <w:lang w:val="id-ID" w:eastAsia="id-ID"/>
              </w:rPr>
              <w:br/>
              <w:t>Kegiatan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86EF4" w:rsidRPr="00AE7B79" w:rsidRDefault="00186EF4" w:rsidP="0097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Times New Roman"/>
                <w:lang w:val="id-ID" w:eastAsia="id-ID"/>
              </w:rPr>
            </w:pPr>
            <w:r w:rsidRPr="00AE7B79">
              <w:rPr>
                <w:rFonts w:ascii="Calibri" w:eastAsia="Times New Roman" w:hAnsi="Calibri" w:cs="Times New Roman"/>
                <w:lang w:val="id-ID" w:eastAsia="id-ID"/>
              </w:rPr>
              <w:t>24</w:t>
            </w:r>
          </w:p>
        </w:tc>
      </w:tr>
    </w:tbl>
    <w:p w:rsidR="002D741A" w:rsidRPr="0012441E" w:rsidRDefault="002D741A" w:rsidP="002D741A">
      <w:pPr>
        <w:pStyle w:val="BodyTextFirstIndent2"/>
        <w:spacing w:line="360" w:lineRule="auto"/>
        <w:ind w:left="0" w:firstLine="0"/>
        <w:jc w:val="both"/>
        <w:rPr>
          <w:rFonts w:ascii="Arial" w:hAnsi="Arial" w:cs="Arial"/>
          <w:b/>
          <w:color w:val="FF0000"/>
        </w:rPr>
      </w:pPr>
    </w:p>
    <w:sectPr w:rsidR="002D741A" w:rsidRPr="0012441E" w:rsidSect="00034197">
      <w:pgSz w:w="18722" w:h="12242" w:orient="landscape" w:code="144"/>
      <w:pgMar w:top="1135" w:right="1134" w:bottom="1276" w:left="1134" w:header="709" w:footer="646" w:gutter="0"/>
      <w:pgNumType w:start="7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3B4F" w:rsidRDefault="002C3B4F" w:rsidP="005C4063">
      <w:pPr>
        <w:spacing w:after="0" w:line="240" w:lineRule="auto"/>
      </w:pPr>
      <w:r>
        <w:separator/>
      </w:r>
    </w:p>
  </w:endnote>
  <w:endnote w:type="continuationSeparator" w:id="0">
    <w:p w:rsidR="002C3B4F" w:rsidRDefault="002C3B4F" w:rsidP="005C40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287" w:rsidRDefault="00656349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 xml:space="preserve">RENCANA STRATEGIS KECAMATAN </w:t>
    </w:r>
    <w:r w:rsidR="00F136E5">
      <w:rPr>
        <w:rFonts w:asciiTheme="majorHAnsi" w:hAnsiTheme="majorHAnsi"/>
        <w:lang w:val="id-ID"/>
      </w:rPr>
      <w:t xml:space="preserve">ARJAWINANGUN </w:t>
    </w:r>
    <w:r>
      <w:rPr>
        <w:rFonts w:asciiTheme="majorHAnsi" w:hAnsiTheme="majorHAnsi"/>
      </w:rPr>
      <w:t>TAHUN 2019-2024</w:t>
    </w:r>
    <w:r w:rsidR="00C17287">
      <w:rPr>
        <w:rFonts w:asciiTheme="majorHAnsi" w:hAnsiTheme="majorHAnsi"/>
      </w:rPr>
      <w:ptab w:relativeTo="margin" w:alignment="right" w:leader="none"/>
    </w:r>
    <w:r w:rsidR="003B00C8">
      <w:fldChar w:fldCharType="begin"/>
    </w:r>
    <w:r w:rsidR="00C17287">
      <w:instrText xml:space="preserve"> PAGE   \* MERGEFORMAT </w:instrText>
    </w:r>
    <w:r w:rsidR="003B00C8">
      <w:fldChar w:fldCharType="separate"/>
    </w:r>
    <w:r w:rsidR="00F136E5" w:rsidRPr="00F136E5">
      <w:rPr>
        <w:rFonts w:asciiTheme="majorHAnsi" w:hAnsiTheme="majorHAnsi"/>
        <w:noProof/>
      </w:rPr>
      <w:t>74</w:t>
    </w:r>
    <w:r w:rsidR="003B00C8">
      <w:rPr>
        <w:rFonts w:asciiTheme="majorHAnsi" w:hAnsiTheme="majorHAnsi"/>
        <w:noProof/>
      </w:rPr>
      <w:fldChar w:fldCharType="end"/>
    </w:r>
  </w:p>
  <w:p w:rsidR="00C17287" w:rsidRDefault="00C1728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287" w:rsidRDefault="00C17287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 xml:space="preserve">RENCANA STRATEGIS </w:t>
    </w:r>
    <w:proofErr w:type="gramStart"/>
    <w:r>
      <w:rPr>
        <w:rFonts w:asciiTheme="majorHAnsi" w:hAnsiTheme="majorHAnsi"/>
      </w:rPr>
      <w:t xml:space="preserve">KECAMATAN </w:t>
    </w:r>
    <w:r w:rsidR="00F136E5">
      <w:rPr>
        <w:rFonts w:asciiTheme="majorHAnsi" w:hAnsiTheme="majorHAnsi"/>
        <w:lang w:val="id-ID"/>
      </w:rPr>
      <w:t xml:space="preserve"> </w:t>
    </w:r>
    <w:r w:rsidR="00F136E5">
      <w:rPr>
        <w:rFonts w:asciiTheme="majorHAnsi" w:hAnsiTheme="majorHAnsi"/>
        <w:lang w:val="id-ID"/>
      </w:rPr>
      <w:t>ARJAWINANGUN</w:t>
    </w:r>
    <w:proofErr w:type="gramEnd"/>
    <w:r>
      <w:rPr>
        <w:rFonts w:asciiTheme="majorHAnsi" w:hAnsiTheme="majorHAnsi"/>
      </w:rPr>
      <w:t xml:space="preserve"> TAHUN 2019-2024 </w:t>
    </w:r>
    <w:r>
      <w:rPr>
        <w:rFonts w:asciiTheme="majorHAnsi" w:hAnsiTheme="majorHAnsi"/>
      </w:rPr>
      <w:ptab w:relativeTo="margin" w:alignment="right" w:leader="none"/>
    </w:r>
    <w:r w:rsidR="003B00C8">
      <w:fldChar w:fldCharType="begin"/>
    </w:r>
    <w:r>
      <w:instrText xml:space="preserve"> PAGE   \* MERGEFORMAT </w:instrText>
    </w:r>
    <w:r w:rsidR="003B00C8">
      <w:fldChar w:fldCharType="separate"/>
    </w:r>
    <w:r w:rsidR="00F136E5" w:rsidRPr="00F136E5">
      <w:rPr>
        <w:rFonts w:asciiTheme="majorHAnsi" w:hAnsiTheme="majorHAnsi"/>
        <w:noProof/>
      </w:rPr>
      <w:t>71</w:t>
    </w:r>
    <w:r w:rsidR="003B00C8">
      <w:rPr>
        <w:rFonts w:asciiTheme="majorHAnsi" w:hAnsiTheme="majorHAnsi"/>
        <w:noProof/>
      </w:rPr>
      <w:fldChar w:fldCharType="end"/>
    </w:r>
    <w:r>
      <w:rPr>
        <w:rFonts w:asciiTheme="majorHAnsi" w:hAnsiTheme="majorHAnsi"/>
      </w:rPr>
      <w:ptab w:relativeTo="margin" w:alignment="right" w:leader="none"/>
    </w:r>
  </w:p>
  <w:p w:rsidR="00C17287" w:rsidRDefault="00C1728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3B4F" w:rsidRDefault="002C3B4F" w:rsidP="005C4063">
      <w:pPr>
        <w:spacing w:after="0" w:line="240" w:lineRule="auto"/>
      </w:pPr>
      <w:r>
        <w:separator/>
      </w:r>
    </w:p>
  </w:footnote>
  <w:footnote w:type="continuationSeparator" w:id="0">
    <w:p w:rsidR="002C3B4F" w:rsidRDefault="002C3B4F" w:rsidP="005C40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36F13"/>
    <w:multiLevelType w:val="hybridMultilevel"/>
    <w:tmpl w:val="30DA8DF0"/>
    <w:lvl w:ilvl="0" w:tplc="77684C8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9330BA8"/>
    <w:multiLevelType w:val="hybridMultilevel"/>
    <w:tmpl w:val="CC36B45A"/>
    <w:lvl w:ilvl="0" w:tplc="04090011">
      <w:start w:val="1"/>
      <w:numFmt w:val="decimal"/>
      <w:lvlText w:val="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333BC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CDE5C68"/>
    <w:multiLevelType w:val="hybridMultilevel"/>
    <w:tmpl w:val="7C8A2E1A"/>
    <w:lvl w:ilvl="0" w:tplc="085AABE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E4813D9"/>
    <w:multiLevelType w:val="hybridMultilevel"/>
    <w:tmpl w:val="7C6CC2D8"/>
    <w:lvl w:ilvl="0" w:tplc="04090011">
      <w:start w:val="1"/>
      <w:numFmt w:val="decimal"/>
      <w:lvlText w:val="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5D4594"/>
    <w:multiLevelType w:val="hybridMultilevel"/>
    <w:tmpl w:val="A938602A"/>
    <w:lvl w:ilvl="0" w:tplc="06DA1C78">
      <w:start w:val="1"/>
      <w:numFmt w:val="lowerLetter"/>
      <w:lvlText w:val="%1."/>
      <w:lvlJc w:val="left"/>
      <w:pPr>
        <w:ind w:left="3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9" w:hanging="360"/>
      </w:pPr>
    </w:lvl>
    <w:lvl w:ilvl="2" w:tplc="0409001B" w:tentative="1">
      <w:start w:val="1"/>
      <w:numFmt w:val="lowerRoman"/>
      <w:lvlText w:val="%3."/>
      <w:lvlJc w:val="right"/>
      <w:pPr>
        <w:ind w:left="1789" w:hanging="180"/>
      </w:pPr>
    </w:lvl>
    <w:lvl w:ilvl="3" w:tplc="0409000F" w:tentative="1">
      <w:start w:val="1"/>
      <w:numFmt w:val="decimal"/>
      <w:lvlText w:val="%4."/>
      <w:lvlJc w:val="left"/>
      <w:pPr>
        <w:ind w:left="2509" w:hanging="360"/>
      </w:pPr>
    </w:lvl>
    <w:lvl w:ilvl="4" w:tplc="04090019" w:tentative="1">
      <w:start w:val="1"/>
      <w:numFmt w:val="lowerLetter"/>
      <w:lvlText w:val="%5."/>
      <w:lvlJc w:val="left"/>
      <w:pPr>
        <w:ind w:left="3229" w:hanging="360"/>
      </w:pPr>
    </w:lvl>
    <w:lvl w:ilvl="5" w:tplc="0409001B" w:tentative="1">
      <w:start w:val="1"/>
      <w:numFmt w:val="lowerRoman"/>
      <w:lvlText w:val="%6."/>
      <w:lvlJc w:val="right"/>
      <w:pPr>
        <w:ind w:left="3949" w:hanging="180"/>
      </w:pPr>
    </w:lvl>
    <w:lvl w:ilvl="6" w:tplc="0409000F" w:tentative="1">
      <w:start w:val="1"/>
      <w:numFmt w:val="decimal"/>
      <w:lvlText w:val="%7."/>
      <w:lvlJc w:val="left"/>
      <w:pPr>
        <w:ind w:left="4669" w:hanging="360"/>
      </w:pPr>
    </w:lvl>
    <w:lvl w:ilvl="7" w:tplc="04090019" w:tentative="1">
      <w:start w:val="1"/>
      <w:numFmt w:val="lowerLetter"/>
      <w:lvlText w:val="%8."/>
      <w:lvlJc w:val="left"/>
      <w:pPr>
        <w:ind w:left="5389" w:hanging="360"/>
      </w:pPr>
    </w:lvl>
    <w:lvl w:ilvl="8" w:tplc="0409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6">
    <w:nsid w:val="10D02ED7"/>
    <w:multiLevelType w:val="hybridMultilevel"/>
    <w:tmpl w:val="3872C0DC"/>
    <w:lvl w:ilvl="0" w:tplc="E8DCC83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1C43942"/>
    <w:multiLevelType w:val="hybridMultilevel"/>
    <w:tmpl w:val="D146E44C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26C7BD1"/>
    <w:multiLevelType w:val="hybridMultilevel"/>
    <w:tmpl w:val="832243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2E47805"/>
    <w:multiLevelType w:val="hybridMultilevel"/>
    <w:tmpl w:val="770ED01C"/>
    <w:lvl w:ilvl="0" w:tplc="04090011">
      <w:start w:val="1"/>
      <w:numFmt w:val="decimal"/>
      <w:lvlText w:val="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33C271D"/>
    <w:multiLevelType w:val="hybridMultilevel"/>
    <w:tmpl w:val="C2167F5C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5D4AE7"/>
    <w:multiLevelType w:val="hybridMultilevel"/>
    <w:tmpl w:val="BB52F182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17297"/>
    <w:multiLevelType w:val="hybridMultilevel"/>
    <w:tmpl w:val="B89E18CE"/>
    <w:lvl w:ilvl="0" w:tplc="E6A263D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2F4CBB"/>
    <w:multiLevelType w:val="hybridMultilevel"/>
    <w:tmpl w:val="CB9CD862"/>
    <w:lvl w:ilvl="0" w:tplc="C8CAA13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84E7C39"/>
    <w:multiLevelType w:val="multilevel"/>
    <w:tmpl w:val="1AF6AA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5">
    <w:nsid w:val="29EE4B45"/>
    <w:multiLevelType w:val="hybridMultilevel"/>
    <w:tmpl w:val="79B6B338"/>
    <w:lvl w:ilvl="0" w:tplc="D834F94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AED7A74"/>
    <w:multiLevelType w:val="multilevel"/>
    <w:tmpl w:val="100620BC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30543BC1"/>
    <w:multiLevelType w:val="hybridMultilevel"/>
    <w:tmpl w:val="A8B0FFC0"/>
    <w:lvl w:ilvl="0" w:tplc="3D88DEB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AC6F50"/>
    <w:multiLevelType w:val="hybridMultilevel"/>
    <w:tmpl w:val="3F8E9A6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BB3517"/>
    <w:multiLevelType w:val="multilevel"/>
    <w:tmpl w:val="FDECFFC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>
    <w:nsid w:val="366B5CA4"/>
    <w:multiLevelType w:val="hybridMultilevel"/>
    <w:tmpl w:val="0DA84388"/>
    <w:lvl w:ilvl="0" w:tplc="3048A5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Theme="minorHAnsi" w:hAnsi="Arial" w:cs="Arial"/>
      </w:rPr>
    </w:lvl>
    <w:lvl w:ilvl="1" w:tplc="009A50C2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96D275DC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D6449F2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2807F7C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3A368F50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7304BC90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45E5826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195C568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1">
    <w:nsid w:val="396C2390"/>
    <w:multiLevelType w:val="multilevel"/>
    <w:tmpl w:val="16A2AB6A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398B4FF6"/>
    <w:multiLevelType w:val="hybridMultilevel"/>
    <w:tmpl w:val="B38A40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311A3E"/>
    <w:multiLevelType w:val="hybridMultilevel"/>
    <w:tmpl w:val="9C2A5E2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DBD4B85"/>
    <w:multiLevelType w:val="hybridMultilevel"/>
    <w:tmpl w:val="F52AD6B4"/>
    <w:lvl w:ilvl="0" w:tplc="04090011">
      <w:start w:val="1"/>
      <w:numFmt w:val="decimal"/>
      <w:lvlText w:val="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FB96D69"/>
    <w:multiLevelType w:val="hybridMultilevel"/>
    <w:tmpl w:val="C9D0D71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3055307"/>
    <w:multiLevelType w:val="multilevel"/>
    <w:tmpl w:val="875072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7">
    <w:nsid w:val="498411C8"/>
    <w:multiLevelType w:val="multilevel"/>
    <w:tmpl w:val="A710B016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>
    <w:nsid w:val="4DAC0188"/>
    <w:multiLevelType w:val="hybridMultilevel"/>
    <w:tmpl w:val="CCBE18CC"/>
    <w:lvl w:ilvl="0" w:tplc="C400BFD2">
      <w:start w:val="1"/>
      <w:numFmt w:val="decimal"/>
      <w:lvlText w:val="%1."/>
      <w:lvlJc w:val="left"/>
      <w:pPr>
        <w:ind w:left="1620" w:hanging="360"/>
      </w:pPr>
      <w:rPr>
        <w:b w:val="0"/>
        <w:bCs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2340" w:hanging="360"/>
      </w:pPr>
    </w:lvl>
    <w:lvl w:ilvl="2" w:tplc="0421001B" w:tentative="1">
      <w:start w:val="1"/>
      <w:numFmt w:val="lowerRoman"/>
      <w:lvlText w:val="%3."/>
      <w:lvlJc w:val="right"/>
      <w:pPr>
        <w:ind w:left="3060" w:hanging="180"/>
      </w:pPr>
    </w:lvl>
    <w:lvl w:ilvl="3" w:tplc="0421000F" w:tentative="1">
      <w:start w:val="1"/>
      <w:numFmt w:val="decimal"/>
      <w:lvlText w:val="%4."/>
      <w:lvlJc w:val="left"/>
      <w:pPr>
        <w:ind w:left="3780" w:hanging="360"/>
      </w:pPr>
    </w:lvl>
    <w:lvl w:ilvl="4" w:tplc="04210019" w:tentative="1">
      <w:start w:val="1"/>
      <w:numFmt w:val="lowerLetter"/>
      <w:lvlText w:val="%5."/>
      <w:lvlJc w:val="left"/>
      <w:pPr>
        <w:ind w:left="4500" w:hanging="360"/>
      </w:pPr>
    </w:lvl>
    <w:lvl w:ilvl="5" w:tplc="0421001B" w:tentative="1">
      <w:start w:val="1"/>
      <w:numFmt w:val="lowerRoman"/>
      <w:lvlText w:val="%6."/>
      <w:lvlJc w:val="right"/>
      <w:pPr>
        <w:ind w:left="5220" w:hanging="180"/>
      </w:pPr>
    </w:lvl>
    <w:lvl w:ilvl="6" w:tplc="0421000F" w:tentative="1">
      <w:start w:val="1"/>
      <w:numFmt w:val="decimal"/>
      <w:lvlText w:val="%7."/>
      <w:lvlJc w:val="left"/>
      <w:pPr>
        <w:ind w:left="5940" w:hanging="360"/>
      </w:pPr>
    </w:lvl>
    <w:lvl w:ilvl="7" w:tplc="04210019" w:tentative="1">
      <w:start w:val="1"/>
      <w:numFmt w:val="lowerLetter"/>
      <w:lvlText w:val="%8."/>
      <w:lvlJc w:val="left"/>
      <w:pPr>
        <w:ind w:left="6660" w:hanging="360"/>
      </w:pPr>
    </w:lvl>
    <w:lvl w:ilvl="8" w:tplc="0421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9">
    <w:nsid w:val="53413E53"/>
    <w:multiLevelType w:val="hybridMultilevel"/>
    <w:tmpl w:val="851C1358"/>
    <w:lvl w:ilvl="0" w:tplc="7CFE982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4686788"/>
    <w:multiLevelType w:val="multilevel"/>
    <w:tmpl w:val="2E5E3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6EC710E"/>
    <w:multiLevelType w:val="hybridMultilevel"/>
    <w:tmpl w:val="DEBEBD08"/>
    <w:lvl w:ilvl="0" w:tplc="CEE274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616D5C4E"/>
    <w:multiLevelType w:val="multilevel"/>
    <w:tmpl w:val="E2322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3562E2A"/>
    <w:multiLevelType w:val="hybridMultilevel"/>
    <w:tmpl w:val="05F04916"/>
    <w:lvl w:ilvl="0" w:tplc="04090011">
      <w:start w:val="1"/>
      <w:numFmt w:val="decimal"/>
      <w:lvlText w:val="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43C0DE9"/>
    <w:multiLevelType w:val="hybridMultilevel"/>
    <w:tmpl w:val="04184518"/>
    <w:lvl w:ilvl="0" w:tplc="3DDCB59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4C22CEA"/>
    <w:multiLevelType w:val="hybridMultilevel"/>
    <w:tmpl w:val="4E8821AE"/>
    <w:lvl w:ilvl="0" w:tplc="5DF846A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7C36683"/>
    <w:multiLevelType w:val="multilevel"/>
    <w:tmpl w:val="EEF85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B6423C9"/>
    <w:multiLevelType w:val="hybridMultilevel"/>
    <w:tmpl w:val="E6A28CF2"/>
    <w:lvl w:ilvl="0" w:tplc="93B06D70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7" w:hanging="360"/>
      </w:pPr>
    </w:lvl>
    <w:lvl w:ilvl="2" w:tplc="0409001B" w:tentative="1">
      <w:start w:val="1"/>
      <w:numFmt w:val="lowerRoman"/>
      <w:lvlText w:val="%3."/>
      <w:lvlJc w:val="right"/>
      <w:pPr>
        <w:ind w:left="2537" w:hanging="180"/>
      </w:pPr>
    </w:lvl>
    <w:lvl w:ilvl="3" w:tplc="0409000F" w:tentative="1">
      <w:start w:val="1"/>
      <w:numFmt w:val="decimal"/>
      <w:lvlText w:val="%4."/>
      <w:lvlJc w:val="left"/>
      <w:pPr>
        <w:ind w:left="3257" w:hanging="360"/>
      </w:pPr>
    </w:lvl>
    <w:lvl w:ilvl="4" w:tplc="04090019" w:tentative="1">
      <w:start w:val="1"/>
      <w:numFmt w:val="lowerLetter"/>
      <w:lvlText w:val="%5."/>
      <w:lvlJc w:val="left"/>
      <w:pPr>
        <w:ind w:left="3977" w:hanging="360"/>
      </w:pPr>
    </w:lvl>
    <w:lvl w:ilvl="5" w:tplc="0409001B" w:tentative="1">
      <w:start w:val="1"/>
      <w:numFmt w:val="lowerRoman"/>
      <w:lvlText w:val="%6."/>
      <w:lvlJc w:val="right"/>
      <w:pPr>
        <w:ind w:left="4697" w:hanging="180"/>
      </w:pPr>
    </w:lvl>
    <w:lvl w:ilvl="6" w:tplc="0409000F" w:tentative="1">
      <w:start w:val="1"/>
      <w:numFmt w:val="decimal"/>
      <w:lvlText w:val="%7."/>
      <w:lvlJc w:val="left"/>
      <w:pPr>
        <w:ind w:left="5417" w:hanging="360"/>
      </w:pPr>
    </w:lvl>
    <w:lvl w:ilvl="7" w:tplc="04090019" w:tentative="1">
      <w:start w:val="1"/>
      <w:numFmt w:val="lowerLetter"/>
      <w:lvlText w:val="%8."/>
      <w:lvlJc w:val="left"/>
      <w:pPr>
        <w:ind w:left="6137" w:hanging="360"/>
      </w:pPr>
    </w:lvl>
    <w:lvl w:ilvl="8" w:tplc="0409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38">
    <w:nsid w:val="6EB14822"/>
    <w:multiLevelType w:val="hybridMultilevel"/>
    <w:tmpl w:val="5E684A02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F1F3C8D"/>
    <w:multiLevelType w:val="hybridMultilevel"/>
    <w:tmpl w:val="91A6304A"/>
    <w:lvl w:ilvl="0" w:tplc="F41C5E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13F51A0"/>
    <w:multiLevelType w:val="hybridMultilevel"/>
    <w:tmpl w:val="3C063C02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2963ECD"/>
    <w:multiLevelType w:val="hybridMultilevel"/>
    <w:tmpl w:val="6D0A8F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769C0DD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>
    <w:nsid w:val="7A2B16A2"/>
    <w:multiLevelType w:val="multilevel"/>
    <w:tmpl w:val="09542C7C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4">
    <w:nsid w:val="7C77352B"/>
    <w:multiLevelType w:val="hybridMultilevel"/>
    <w:tmpl w:val="F5C4E5AA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F0A64C7"/>
    <w:multiLevelType w:val="hybridMultilevel"/>
    <w:tmpl w:val="C38A23DE"/>
    <w:lvl w:ilvl="0" w:tplc="04090011">
      <w:start w:val="1"/>
      <w:numFmt w:val="decimal"/>
      <w:lvlText w:val="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46">
    <w:nsid w:val="7F7D2FE2"/>
    <w:multiLevelType w:val="hybridMultilevel"/>
    <w:tmpl w:val="B82047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4"/>
  </w:num>
  <w:num w:numId="2">
    <w:abstractNumId w:val="7"/>
  </w:num>
  <w:num w:numId="3">
    <w:abstractNumId w:val="40"/>
  </w:num>
  <w:num w:numId="4">
    <w:abstractNumId w:val="8"/>
  </w:num>
  <w:num w:numId="5">
    <w:abstractNumId w:val="22"/>
  </w:num>
  <w:num w:numId="6">
    <w:abstractNumId w:val="2"/>
  </w:num>
  <w:num w:numId="7">
    <w:abstractNumId w:val="42"/>
  </w:num>
  <w:num w:numId="8">
    <w:abstractNumId w:val="14"/>
  </w:num>
  <w:num w:numId="9">
    <w:abstractNumId w:val="27"/>
  </w:num>
  <w:num w:numId="10">
    <w:abstractNumId w:val="23"/>
  </w:num>
  <w:num w:numId="11">
    <w:abstractNumId w:val="0"/>
  </w:num>
  <w:num w:numId="12">
    <w:abstractNumId w:val="39"/>
  </w:num>
  <w:num w:numId="13">
    <w:abstractNumId w:val="29"/>
  </w:num>
  <w:num w:numId="14">
    <w:abstractNumId w:val="35"/>
  </w:num>
  <w:num w:numId="15">
    <w:abstractNumId w:val="34"/>
  </w:num>
  <w:num w:numId="16">
    <w:abstractNumId w:val="19"/>
  </w:num>
  <w:num w:numId="17">
    <w:abstractNumId w:val="3"/>
  </w:num>
  <w:num w:numId="18">
    <w:abstractNumId w:val="15"/>
  </w:num>
  <w:num w:numId="19">
    <w:abstractNumId w:val="30"/>
  </w:num>
  <w:num w:numId="20">
    <w:abstractNumId w:val="32"/>
  </w:num>
  <w:num w:numId="21">
    <w:abstractNumId w:val="36"/>
  </w:num>
  <w:num w:numId="22">
    <w:abstractNumId w:val="13"/>
  </w:num>
  <w:num w:numId="23">
    <w:abstractNumId w:val="5"/>
  </w:num>
  <w:num w:numId="24">
    <w:abstractNumId w:val="17"/>
  </w:num>
  <w:num w:numId="25">
    <w:abstractNumId w:val="20"/>
  </w:num>
  <w:num w:numId="26">
    <w:abstractNumId w:val="43"/>
  </w:num>
  <w:num w:numId="27">
    <w:abstractNumId w:val="31"/>
  </w:num>
  <w:num w:numId="28">
    <w:abstractNumId w:val="6"/>
  </w:num>
  <w:num w:numId="29">
    <w:abstractNumId w:val="21"/>
  </w:num>
  <w:num w:numId="30">
    <w:abstractNumId w:val="46"/>
  </w:num>
  <w:num w:numId="31">
    <w:abstractNumId w:val="16"/>
  </w:num>
  <w:num w:numId="32">
    <w:abstractNumId w:val="12"/>
  </w:num>
  <w:num w:numId="33">
    <w:abstractNumId w:val="10"/>
  </w:num>
  <w:num w:numId="34">
    <w:abstractNumId w:val="18"/>
  </w:num>
  <w:num w:numId="35">
    <w:abstractNumId w:val="38"/>
  </w:num>
  <w:num w:numId="36">
    <w:abstractNumId w:val="25"/>
  </w:num>
  <w:num w:numId="37">
    <w:abstractNumId w:val="11"/>
  </w:num>
  <w:num w:numId="38">
    <w:abstractNumId w:val="45"/>
  </w:num>
  <w:num w:numId="39">
    <w:abstractNumId w:val="9"/>
  </w:num>
  <w:num w:numId="40">
    <w:abstractNumId w:val="33"/>
  </w:num>
  <w:num w:numId="41">
    <w:abstractNumId w:val="1"/>
  </w:num>
  <w:num w:numId="42">
    <w:abstractNumId w:val="4"/>
  </w:num>
  <w:num w:numId="43">
    <w:abstractNumId w:val="24"/>
  </w:num>
  <w:num w:numId="44">
    <w:abstractNumId w:val="26"/>
  </w:num>
  <w:num w:numId="45">
    <w:abstractNumId w:val="37"/>
  </w:num>
  <w:num w:numId="46">
    <w:abstractNumId w:val="41"/>
  </w:num>
  <w:num w:numId="4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hideSpelling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4FAF"/>
    <w:rsid w:val="0001205C"/>
    <w:rsid w:val="00015BC5"/>
    <w:rsid w:val="00023750"/>
    <w:rsid w:val="00030B17"/>
    <w:rsid w:val="00034197"/>
    <w:rsid w:val="0004164D"/>
    <w:rsid w:val="00054944"/>
    <w:rsid w:val="00055007"/>
    <w:rsid w:val="00055082"/>
    <w:rsid w:val="0006176D"/>
    <w:rsid w:val="00073568"/>
    <w:rsid w:val="000823A2"/>
    <w:rsid w:val="00087AAD"/>
    <w:rsid w:val="000933D6"/>
    <w:rsid w:val="00094193"/>
    <w:rsid w:val="000A3096"/>
    <w:rsid w:val="000A772C"/>
    <w:rsid w:val="000B4B16"/>
    <w:rsid w:val="000D1653"/>
    <w:rsid w:val="000D265B"/>
    <w:rsid w:val="000D7901"/>
    <w:rsid w:val="000E54AC"/>
    <w:rsid w:val="001030D4"/>
    <w:rsid w:val="001114C3"/>
    <w:rsid w:val="0012441E"/>
    <w:rsid w:val="0013552E"/>
    <w:rsid w:val="00135DBE"/>
    <w:rsid w:val="00141E42"/>
    <w:rsid w:val="00147946"/>
    <w:rsid w:val="00182856"/>
    <w:rsid w:val="00186EF4"/>
    <w:rsid w:val="00190785"/>
    <w:rsid w:val="00195CFD"/>
    <w:rsid w:val="00196473"/>
    <w:rsid w:val="001A7AE5"/>
    <w:rsid w:val="001B2453"/>
    <w:rsid w:val="001B5176"/>
    <w:rsid w:val="001C7DFE"/>
    <w:rsid w:val="001D0342"/>
    <w:rsid w:val="001D146A"/>
    <w:rsid w:val="001D4790"/>
    <w:rsid w:val="001E2A4D"/>
    <w:rsid w:val="001E5312"/>
    <w:rsid w:val="002004AF"/>
    <w:rsid w:val="00207608"/>
    <w:rsid w:val="00210938"/>
    <w:rsid w:val="002173A2"/>
    <w:rsid w:val="00224FAF"/>
    <w:rsid w:val="00231A8C"/>
    <w:rsid w:val="00232037"/>
    <w:rsid w:val="0024012D"/>
    <w:rsid w:val="00257213"/>
    <w:rsid w:val="002609E4"/>
    <w:rsid w:val="00264DF1"/>
    <w:rsid w:val="002824E4"/>
    <w:rsid w:val="00284372"/>
    <w:rsid w:val="00284650"/>
    <w:rsid w:val="002A1647"/>
    <w:rsid w:val="002A6225"/>
    <w:rsid w:val="002B5338"/>
    <w:rsid w:val="002C099A"/>
    <w:rsid w:val="002C2511"/>
    <w:rsid w:val="002C3B4F"/>
    <w:rsid w:val="002C6A91"/>
    <w:rsid w:val="002D741A"/>
    <w:rsid w:val="002E4703"/>
    <w:rsid w:val="00310F90"/>
    <w:rsid w:val="00344677"/>
    <w:rsid w:val="00352EC9"/>
    <w:rsid w:val="00356F25"/>
    <w:rsid w:val="0039502E"/>
    <w:rsid w:val="003A0608"/>
    <w:rsid w:val="003B00C8"/>
    <w:rsid w:val="003B6E0C"/>
    <w:rsid w:val="003C0B2F"/>
    <w:rsid w:val="003C1E3B"/>
    <w:rsid w:val="003C7EB4"/>
    <w:rsid w:val="003D3AB5"/>
    <w:rsid w:val="003E065B"/>
    <w:rsid w:val="003E0DD0"/>
    <w:rsid w:val="003E14A3"/>
    <w:rsid w:val="003E4606"/>
    <w:rsid w:val="003E50E2"/>
    <w:rsid w:val="003E609E"/>
    <w:rsid w:val="003F08BE"/>
    <w:rsid w:val="00400FDB"/>
    <w:rsid w:val="004130D7"/>
    <w:rsid w:val="00420B6D"/>
    <w:rsid w:val="00432424"/>
    <w:rsid w:val="00432D38"/>
    <w:rsid w:val="00433437"/>
    <w:rsid w:val="00444FD1"/>
    <w:rsid w:val="00450FDE"/>
    <w:rsid w:val="00455842"/>
    <w:rsid w:val="0045653D"/>
    <w:rsid w:val="0045699B"/>
    <w:rsid w:val="004600DF"/>
    <w:rsid w:val="0047055F"/>
    <w:rsid w:val="00471BC4"/>
    <w:rsid w:val="00476C56"/>
    <w:rsid w:val="00481843"/>
    <w:rsid w:val="0049104D"/>
    <w:rsid w:val="004A49B7"/>
    <w:rsid w:val="004B26EE"/>
    <w:rsid w:val="004C051F"/>
    <w:rsid w:val="004E4BCF"/>
    <w:rsid w:val="004E4C74"/>
    <w:rsid w:val="004E747A"/>
    <w:rsid w:val="004F04FB"/>
    <w:rsid w:val="004F07E0"/>
    <w:rsid w:val="004F14F0"/>
    <w:rsid w:val="00501FBB"/>
    <w:rsid w:val="0051129A"/>
    <w:rsid w:val="00517568"/>
    <w:rsid w:val="00542038"/>
    <w:rsid w:val="00547FC0"/>
    <w:rsid w:val="00563A5D"/>
    <w:rsid w:val="0056511F"/>
    <w:rsid w:val="00567523"/>
    <w:rsid w:val="005842A0"/>
    <w:rsid w:val="00586505"/>
    <w:rsid w:val="00586D09"/>
    <w:rsid w:val="00587FA0"/>
    <w:rsid w:val="005A31BB"/>
    <w:rsid w:val="005B7B32"/>
    <w:rsid w:val="005C4063"/>
    <w:rsid w:val="005F18F2"/>
    <w:rsid w:val="005F39BB"/>
    <w:rsid w:val="00621449"/>
    <w:rsid w:val="00623D7B"/>
    <w:rsid w:val="00624800"/>
    <w:rsid w:val="00631940"/>
    <w:rsid w:val="006357C2"/>
    <w:rsid w:val="00643400"/>
    <w:rsid w:val="006461D4"/>
    <w:rsid w:val="00651173"/>
    <w:rsid w:val="00654215"/>
    <w:rsid w:val="00656303"/>
    <w:rsid w:val="00656349"/>
    <w:rsid w:val="00681FA0"/>
    <w:rsid w:val="006A2C44"/>
    <w:rsid w:val="006A6B50"/>
    <w:rsid w:val="006C677C"/>
    <w:rsid w:val="006D7F19"/>
    <w:rsid w:val="006F72AA"/>
    <w:rsid w:val="007104E7"/>
    <w:rsid w:val="00764416"/>
    <w:rsid w:val="0076444C"/>
    <w:rsid w:val="007A64BB"/>
    <w:rsid w:val="007C5798"/>
    <w:rsid w:val="007D0748"/>
    <w:rsid w:val="007D2376"/>
    <w:rsid w:val="007D3C45"/>
    <w:rsid w:val="007D6E06"/>
    <w:rsid w:val="007F1AE1"/>
    <w:rsid w:val="008070E6"/>
    <w:rsid w:val="008140D7"/>
    <w:rsid w:val="00817778"/>
    <w:rsid w:val="0082632D"/>
    <w:rsid w:val="00826AF7"/>
    <w:rsid w:val="00837303"/>
    <w:rsid w:val="008522DC"/>
    <w:rsid w:val="00873B13"/>
    <w:rsid w:val="008A0A69"/>
    <w:rsid w:val="008B6182"/>
    <w:rsid w:val="008D0F9F"/>
    <w:rsid w:val="008D3C9A"/>
    <w:rsid w:val="00910A74"/>
    <w:rsid w:val="00923747"/>
    <w:rsid w:val="00927CD5"/>
    <w:rsid w:val="00935E41"/>
    <w:rsid w:val="00941E13"/>
    <w:rsid w:val="00944EB9"/>
    <w:rsid w:val="00951B4A"/>
    <w:rsid w:val="00966EA4"/>
    <w:rsid w:val="009812DA"/>
    <w:rsid w:val="0098592B"/>
    <w:rsid w:val="00985EFA"/>
    <w:rsid w:val="0099761B"/>
    <w:rsid w:val="009A2C1E"/>
    <w:rsid w:val="009B5AAD"/>
    <w:rsid w:val="009B7126"/>
    <w:rsid w:val="009B7CA8"/>
    <w:rsid w:val="009D0037"/>
    <w:rsid w:val="009D3082"/>
    <w:rsid w:val="009D6D99"/>
    <w:rsid w:val="009E27D6"/>
    <w:rsid w:val="00A03235"/>
    <w:rsid w:val="00A2706D"/>
    <w:rsid w:val="00A322BE"/>
    <w:rsid w:val="00A36F36"/>
    <w:rsid w:val="00A505BA"/>
    <w:rsid w:val="00A525DA"/>
    <w:rsid w:val="00A533B5"/>
    <w:rsid w:val="00A641B4"/>
    <w:rsid w:val="00A66BF4"/>
    <w:rsid w:val="00A674DC"/>
    <w:rsid w:val="00A84961"/>
    <w:rsid w:val="00A91087"/>
    <w:rsid w:val="00A9698D"/>
    <w:rsid w:val="00AA2B1F"/>
    <w:rsid w:val="00AA2CF9"/>
    <w:rsid w:val="00AA556C"/>
    <w:rsid w:val="00AA7308"/>
    <w:rsid w:val="00AB50CB"/>
    <w:rsid w:val="00AC0E8D"/>
    <w:rsid w:val="00AD225D"/>
    <w:rsid w:val="00AD3354"/>
    <w:rsid w:val="00AE0F5C"/>
    <w:rsid w:val="00AE55B7"/>
    <w:rsid w:val="00B023F0"/>
    <w:rsid w:val="00B13D16"/>
    <w:rsid w:val="00B20E0F"/>
    <w:rsid w:val="00B234BF"/>
    <w:rsid w:val="00B2456D"/>
    <w:rsid w:val="00B35B58"/>
    <w:rsid w:val="00B37425"/>
    <w:rsid w:val="00B37F7B"/>
    <w:rsid w:val="00B47BD9"/>
    <w:rsid w:val="00B67FF7"/>
    <w:rsid w:val="00B76E7B"/>
    <w:rsid w:val="00B8427D"/>
    <w:rsid w:val="00B91876"/>
    <w:rsid w:val="00BB3EC0"/>
    <w:rsid w:val="00BC017A"/>
    <w:rsid w:val="00BC42BC"/>
    <w:rsid w:val="00BC6545"/>
    <w:rsid w:val="00BD0BD3"/>
    <w:rsid w:val="00BD4F3E"/>
    <w:rsid w:val="00BD77BB"/>
    <w:rsid w:val="00BE2357"/>
    <w:rsid w:val="00BF29EA"/>
    <w:rsid w:val="00C04F67"/>
    <w:rsid w:val="00C1245F"/>
    <w:rsid w:val="00C17287"/>
    <w:rsid w:val="00C207C6"/>
    <w:rsid w:val="00C26F3A"/>
    <w:rsid w:val="00C72ABB"/>
    <w:rsid w:val="00CA60D1"/>
    <w:rsid w:val="00CB206B"/>
    <w:rsid w:val="00CC71E9"/>
    <w:rsid w:val="00CD188A"/>
    <w:rsid w:val="00CD1E2D"/>
    <w:rsid w:val="00CD40FA"/>
    <w:rsid w:val="00CE4701"/>
    <w:rsid w:val="00CE5774"/>
    <w:rsid w:val="00D00156"/>
    <w:rsid w:val="00D041B7"/>
    <w:rsid w:val="00D23E5B"/>
    <w:rsid w:val="00D31B22"/>
    <w:rsid w:val="00D32285"/>
    <w:rsid w:val="00D37868"/>
    <w:rsid w:val="00D45ED3"/>
    <w:rsid w:val="00D476A2"/>
    <w:rsid w:val="00D50258"/>
    <w:rsid w:val="00D66194"/>
    <w:rsid w:val="00D9070E"/>
    <w:rsid w:val="00D93D53"/>
    <w:rsid w:val="00D95090"/>
    <w:rsid w:val="00D96FCF"/>
    <w:rsid w:val="00D97FE5"/>
    <w:rsid w:val="00DA4F2C"/>
    <w:rsid w:val="00DA4F9F"/>
    <w:rsid w:val="00DA5D6D"/>
    <w:rsid w:val="00DA7981"/>
    <w:rsid w:val="00DA7B03"/>
    <w:rsid w:val="00DB4EE3"/>
    <w:rsid w:val="00DC2C76"/>
    <w:rsid w:val="00DD024D"/>
    <w:rsid w:val="00DE5E23"/>
    <w:rsid w:val="00DF00B4"/>
    <w:rsid w:val="00E1090F"/>
    <w:rsid w:val="00E17915"/>
    <w:rsid w:val="00E2304D"/>
    <w:rsid w:val="00E454AB"/>
    <w:rsid w:val="00E53448"/>
    <w:rsid w:val="00E6675C"/>
    <w:rsid w:val="00EA6F7E"/>
    <w:rsid w:val="00EB43FB"/>
    <w:rsid w:val="00EB4DB7"/>
    <w:rsid w:val="00EB4F0A"/>
    <w:rsid w:val="00ED5CFB"/>
    <w:rsid w:val="00EE02BF"/>
    <w:rsid w:val="00F057A5"/>
    <w:rsid w:val="00F1247C"/>
    <w:rsid w:val="00F1348A"/>
    <w:rsid w:val="00F136E5"/>
    <w:rsid w:val="00F34049"/>
    <w:rsid w:val="00F54BD4"/>
    <w:rsid w:val="00F611D5"/>
    <w:rsid w:val="00F65AE6"/>
    <w:rsid w:val="00F679DF"/>
    <w:rsid w:val="00F7552A"/>
    <w:rsid w:val="00F92058"/>
    <w:rsid w:val="00FB7367"/>
    <w:rsid w:val="00FC044B"/>
    <w:rsid w:val="00FD492E"/>
    <w:rsid w:val="00FE15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5AE6"/>
  </w:style>
  <w:style w:type="paragraph" w:styleId="Heading3">
    <w:name w:val="heading 3"/>
    <w:basedOn w:val="Normal"/>
    <w:next w:val="Normal"/>
    <w:link w:val="Heading3Char"/>
    <w:qFormat/>
    <w:rsid w:val="008B6182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sub de titre 4,ANNEX,List Paragraph1,TABEL,kepala,Colorful List - Accent 11,SUB BAB2,ListKebijakan,Tabel,Body Text Char1,Char Char2,List Paragraph2,Char Char21,Dot pt,F5 List Paragraph,List Paragraph Char Char Char,Indicator Text,Bullet 1"/>
    <w:basedOn w:val="Normal"/>
    <w:link w:val="ListParagraphChar"/>
    <w:uiPriority w:val="34"/>
    <w:qFormat/>
    <w:rsid w:val="00E6675C"/>
    <w:pPr>
      <w:ind w:left="720"/>
      <w:contextualSpacing/>
    </w:pPr>
  </w:style>
  <w:style w:type="table" w:styleId="TableGrid">
    <w:name w:val="Table Grid"/>
    <w:basedOn w:val="TableNormal"/>
    <w:uiPriority w:val="59"/>
    <w:rsid w:val="00FE15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70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70E6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656303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656303"/>
    <w:rPr>
      <w:rFonts w:eastAsiaTheme="minorEastAsia"/>
    </w:rPr>
  </w:style>
  <w:style w:type="paragraph" w:styleId="Header">
    <w:name w:val="header"/>
    <w:basedOn w:val="Normal"/>
    <w:link w:val="HeaderChar"/>
    <w:unhideWhenUsed/>
    <w:rsid w:val="005C40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4063"/>
  </w:style>
  <w:style w:type="paragraph" w:styleId="Footer">
    <w:name w:val="footer"/>
    <w:basedOn w:val="Normal"/>
    <w:link w:val="FooterChar"/>
    <w:uiPriority w:val="99"/>
    <w:unhideWhenUsed/>
    <w:rsid w:val="005C40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4063"/>
  </w:style>
  <w:style w:type="character" w:customStyle="1" w:styleId="ListParagraphChar">
    <w:name w:val="List Paragraph Char"/>
    <w:aliases w:val="sub de titre 4 Char,ANNEX Char,List Paragraph1 Char,TABEL Char,kepala Char,Colorful List - Accent 11 Char,SUB BAB2 Char,ListKebijakan Char,Tabel Char,Body Text Char1 Char,Char Char2 Char,List Paragraph2 Char,Char Char21 Char"/>
    <w:link w:val="ListParagraph"/>
    <w:uiPriority w:val="34"/>
    <w:locked/>
    <w:rsid w:val="00D00156"/>
  </w:style>
  <w:style w:type="character" w:customStyle="1" w:styleId="a">
    <w:name w:val="a"/>
    <w:basedOn w:val="DefaultParagraphFont"/>
    <w:rsid w:val="000933D6"/>
  </w:style>
  <w:style w:type="paragraph" w:styleId="NormalWeb">
    <w:name w:val="Normal (Web)"/>
    <w:basedOn w:val="Normal"/>
    <w:uiPriority w:val="99"/>
    <w:unhideWhenUsed/>
    <w:rsid w:val="00EE02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uiPriority w:val="22"/>
    <w:qFormat/>
    <w:rsid w:val="006A6B50"/>
    <w:rPr>
      <w:b/>
      <w:bCs/>
    </w:rPr>
  </w:style>
  <w:style w:type="character" w:customStyle="1" w:styleId="Heading3Char">
    <w:name w:val="Heading 3 Char"/>
    <w:basedOn w:val="DefaultParagraphFont"/>
    <w:link w:val="Heading3"/>
    <w:rsid w:val="008B6182"/>
    <w:rPr>
      <w:rFonts w:ascii="Arial" w:eastAsia="Times New Roman" w:hAnsi="Arial" w:cs="Times New Roman"/>
      <w:b/>
      <w:bCs/>
      <w:sz w:val="26"/>
      <w:szCs w:val="26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8B618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B6182"/>
  </w:style>
  <w:style w:type="paragraph" w:styleId="BodyTextFirstIndent2">
    <w:name w:val="Body Text First Indent 2"/>
    <w:basedOn w:val="BodyTextIndent"/>
    <w:link w:val="BodyTextFirstIndent2Char"/>
    <w:rsid w:val="008B6182"/>
    <w:pPr>
      <w:spacing w:line="240" w:lineRule="auto"/>
      <w:ind w:left="283" w:firstLine="21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FirstIndent2Char">
    <w:name w:val="Body Text First Indent 2 Char"/>
    <w:basedOn w:val="BodyTextIndentChar"/>
    <w:link w:val="BodyTextFirstIndent2"/>
    <w:rsid w:val="008B6182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40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60D4276-877C-446E-B805-1CDF3606D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1082</Words>
  <Characters>6173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RENANA STRATEGIS</vt:lpstr>
    </vt:vector>
  </TitlesOfParts>
  <Company/>
  <LinksUpToDate>false</LinksUpToDate>
  <CharactersWithSpaces>7241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RENANA STRATEGIS</dc:title>
  <dc:subject>KECAMATAN .......................</dc:subject>
  <dc:creator>asus</dc:creator>
  <cp:lastModifiedBy>asus</cp:lastModifiedBy>
  <cp:revision>45</cp:revision>
  <cp:lastPrinted>2019-10-25T07:43:00Z</cp:lastPrinted>
  <dcterms:created xsi:type="dcterms:W3CDTF">2019-07-18T04:59:00Z</dcterms:created>
  <dcterms:modified xsi:type="dcterms:W3CDTF">2021-09-14T07:52:00Z</dcterms:modified>
</cp:coreProperties>
</file>